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62" w:rsidRDefault="00B960CB" w:rsidP="00C26F16">
      <w:pPr>
        <w:pStyle w:val="aa"/>
        <w:jc w:val="center"/>
        <w:rPr>
          <w:rFonts w:ascii="Times New Roman" w:hAnsi="Times New Roman"/>
        </w:rPr>
      </w:pPr>
      <w:r w:rsidRPr="00B960CB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8.5pt;height:71.25pt;visibility:visible">
            <v:imagedata r:id="rId7" o:title=""/>
          </v:shape>
        </w:pict>
      </w:r>
    </w:p>
    <w:p w:rsidR="00FF3C62" w:rsidRDefault="00FF3C62" w:rsidP="00C26F16">
      <w:pPr>
        <w:pStyle w:val="aa"/>
        <w:jc w:val="center"/>
        <w:rPr>
          <w:rFonts w:ascii="Times New Roman" w:hAnsi="Times New Roman"/>
        </w:rPr>
      </w:pPr>
    </w:p>
    <w:p w:rsidR="00FF3C62" w:rsidRDefault="00FF3C62" w:rsidP="00C26F16">
      <w:pPr>
        <w:pStyle w:val="aa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БЕЙСУЖЕКСКОГО СЕЛЬСКОГО ПОСЕЛЕНИЯ</w:t>
      </w:r>
    </w:p>
    <w:p w:rsidR="00FF3C62" w:rsidRDefault="00FF3C62" w:rsidP="00C26F16">
      <w:pPr>
        <w:pStyle w:val="a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ВЫСЕЛКОВСКОГО РАЙОНА</w:t>
      </w:r>
    </w:p>
    <w:p w:rsidR="00FF3C62" w:rsidRDefault="00FF3C62" w:rsidP="00C26F16">
      <w:pPr>
        <w:pStyle w:val="aa"/>
        <w:jc w:val="center"/>
        <w:rPr>
          <w:rFonts w:ascii="Times New Roman" w:hAnsi="Times New Roman"/>
          <w:sz w:val="28"/>
        </w:rPr>
      </w:pPr>
    </w:p>
    <w:p w:rsidR="00FF3C62" w:rsidRDefault="00FF3C62" w:rsidP="00C26F16">
      <w:pPr>
        <w:pStyle w:val="aa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FF3C62" w:rsidRDefault="00FF3C62" w:rsidP="00C26F16">
      <w:pPr>
        <w:pStyle w:val="aa"/>
        <w:jc w:val="center"/>
        <w:rPr>
          <w:rFonts w:ascii="Times New Roman" w:hAnsi="Times New Roman"/>
          <w:sz w:val="28"/>
        </w:rPr>
      </w:pPr>
    </w:p>
    <w:p w:rsidR="00FF3C62" w:rsidRDefault="00FF3C62" w:rsidP="00C26F16">
      <w:pPr>
        <w:pStyle w:val="a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3D3689">
        <w:rPr>
          <w:rFonts w:ascii="Times New Roman" w:hAnsi="Times New Roman"/>
          <w:sz w:val="28"/>
        </w:rPr>
        <w:t xml:space="preserve"> 17 марта 2022 </w:t>
      </w:r>
      <w:r>
        <w:rPr>
          <w:rFonts w:ascii="Times New Roman" w:hAnsi="Times New Roman"/>
          <w:sz w:val="28"/>
        </w:rPr>
        <w:t xml:space="preserve">                                                     </w:t>
      </w:r>
      <w:r w:rsidR="003D3689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          № </w:t>
      </w:r>
      <w:r w:rsidR="003D3689">
        <w:rPr>
          <w:rFonts w:ascii="Times New Roman" w:hAnsi="Times New Roman"/>
          <w:sz w:val="28"/>
        </w:rPr>
        <w:t>16</w:t>
      </w:r>
    </w:p>
    <w:p w:rsidR="00FF3C62" w:rsidRDefault="00FF3C62" w:rsidP="00C26F16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х. Бейсужек Второй</w:t>
      </w:r>
    </w:p>
    <w:p w:rsidR="00FF3C62" w:rsidRDefault="00FF3C62" w:rsidP="00C26F16">
      <w:pPr>
        <w:pStyle w:val="aa"/>
        <w:rPr>
          <w:rFonts w:ascii="Times New Roman" w:hAnsi="Times New Roman"/>
          <w:sz w:val="28"/>
          <w:szCs w:val="28"/>
        </w:rPr>
      </w:pPr>
    </w:p>
    <w:p w:rsidR="00FF3C62" w:rsidRDefault="00FF3C62" w:rsidP="00C26F16">
      <w:pPr>
        <w:pStyle w:val="aa"/>
        <w:rPr>
          <w:rFonts w:ascii="Times New Roman" w:hAnsi="Times New Roman"/>
          <w:sz w:val="28"/>
          <w:szCs w:val="28"/>
        </w:rPr>
      </w:pPr>
    </w:p>
    <w:p w:rsidR="00FF3C62" w:rsidRDefault="00FF3C62" w:rsidP="00C26F16">
      <w:pPr>
        <w:pStyle w:val="aa"/>
        <w:ind w:left="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             Бейсужекского сельского поселения Выселковского</w:t>
      </w:r>
    </w:p>
    <w:p w:rsidR="00FF3C62" w:rsidRDefault="00FF3C62" w:rsidP="00C26F16">
      <w:pPr>
        <w:pStyle w:val="aa"/>
        <w:ind w:left="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района от 01 декабря 2016 года № 233</w:t>
      </w:r>
    </w:p>
    <w:p w:rsidR="00FF3C62" w:rsidRDefault="00FF3C62" w:rsidP="00C26F16">
      <w:pPr>
        <w:pStyle w:val="aa"/>
        <w:ind w:left="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ED5D6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противодействии терроризму и первоочередных</w:t>
      </w:r>
    </w:p>
    <w:p w:rsidR="00FF3C62" w:rsidRDefault="00FF3C62" w:rsidP="00C26F16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мероприятиях, выполняемых в случае совершения</w:t>
      </w:r>
    </w:p>
    <w:p w:rsidR="00FF3C62" w:rsidRDefault="00FF3C62" w:rsidP="00C26F16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террористического акта в границах Бейсужекского</w:t>
      </w:r>
    </w:p>
    <w:p w:rsidR="00FF3C62" w:rsidRDefault="00FF3C62" w:rsidP="00C26F16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сельского поселения Выселковского района»</w:t>
      </w:r>
    </w:p>
    <w:p w:rsidR="00FF3C62" w:rsidRDefault="00FF3C62" w:rsidP="00C26F16">
      <w:pPr>
        <w:pStyle w:val="aa"/>
        <w:rPr>
          <w:rFonts w:ascii="Times New Roman" w:hAnsi="Times New Roman"/>
          <w:b/>
          <w:sz w:val="28"/>
          <w:szCs w:val="28"/>
        </w:rPr>
      </w:pPr>
    </w:p>
    <w:p w:rsidR="00FF3C62" w:rsidRDefault="00FF3C62" w:rsidP="00C26F16">
      <w:pPr>
        <w:pStyle w:val="aa"/>
        <w:rPr>
          <w:rFonts w:ascii="Times New Roman" w:hAnsi="Times New Roman"/>
          <w:b/>
          <w:sz w:val="28"/>
          <w:szCs w:val="28"/>
        </w:rPr>
      </w:pPr>
    </w:p>
    <w:p w:rsidR="00FF3C62" w:rsidRDefault="00FF3C62" w:rsidP="00017C8A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</w:t>
      </w:r>
      <w:r w:rsidRPr="00ED5D6E">
        <w:rPr>
          <w:rFonts w:ascii="Times New Roman" w:hAnsi="Times New Roman"/>
          <w:sz w:val="28"/>
          <w:szCs w:val="28"/>
        </w:rPr>
        <w:t xml:space="preserve"> соответствии с Федеральными законам</w:t>
      </w:r>
      <w:r>
        <w:rPr>
          <w:rFonts w:ascii="Times New Roman" w:hAnsi="Times New Roman"/>
          <w:sz w:val="28"/>
          <w:szCs w:val="28"/>
        </w:rPr>
        <w:t>и от 06 марта 2006 год</w:t>
      </w:r>
      <w:r w:rsidRPr="00ED5D6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№ 35-ФЗ «О противодействии терроризму», от 06 октября 2003 года № 131-ФЗ «Об общих принципах организации местного самоуправления в Российской Федерации», Указом Президента Российской Федерации от 14 июня 2012 года № 851 «О порядке установления уровней террористической опасности, предусматривающих принятия дополнительных мер по обеспечению безопасности  личности, общества и государства», решением Антитеррористической комиссии в Краснодарском крае и Оперативного штаба в Краснодарском крае от 30 октября 2013 года № 65/60, в целях реализации первоочередных мероприятий по пресечению возможных террористических актов и минимизации и (или) ликвидации последствий их совершения в границах Бейсужекского сельского поселения, постановляю:</w:t>
      </w:r>
    </w:p>
    <w:p w:rsidR="00FF3C62" w:rsidRDefault="00FF3C62" w:rsidP="0046666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</w:t>
      </w:r>
      <w:r w:rsidRPr="0046666C">
        <w:rPr>
          <w:rFonts w:ascii="Times New Roman" w:hAnsi="Times New Roman"/>
          <w:sz w:val="28"/>
          <w:szCs w:val="28"/>
        </w:rPr>
        <w:t>Внести в постановление администрации Бейсужекского сельского поселения Выселковского района от 01 декабря 2016 года №233 «О противодействии терроризму и первоочередных    мероприятиях, выполняемых в случае совершения террористического акта в границах Бейсужекского           сельского поселения Выселковского района»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F3C62" w:rsidRDefault="00FF3C62" w:rsidP="00A83DE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«Приложения № 1-9 к постановлению изложить в новой редакции, согласно приложений».</w:t>
      </w:r>
    </w:p>
    <w:p w:rsidR="00FF3C62" w:rsidRPr="00A83DEB" w:rsidRDefault="00FF3C62" w:rsidP="00A83DE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83DEB">
        <w:rPr>
          <w:rFonts w:ascii="Times New Roman" w:hAnsi="Times New Roman"/>
          <w:sz w:val="28"/>
          <w:szCs w:val="28"/>
        </w:rPr>
        <w:t xml:space="preserve"> 2. Постановление администрации Бейсужекского сельского поселения Выселковского района от 01 июня 2021 года № 46 «О внесении изменений в постановл</w:t>
      </w:r>
      <w:r>
        <w:rPr>
          <w:rFonts w:ascii="Times New Roman" w:hAnsi="Times New Roman"/>
          <w:sz w:val="28"/>
          <w:szCs w:val="28"/>
        </w:rPr>
        <w:t xml:space="preserve">ение администрации </w:t>
      </w:r>
      <w:r w:rsidRPr="00A83DEB">
        <w:rPr>
          <w:rFonts w:ascii="Times New Roman" w:hAnsi="Times New Roman"/>
          <w:sz w:val="28"/>
          <w:szCs w:val="28"/>
        </w:rPr>
        <w:t>Бейсужекского сельского поселения Выселковского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3DEB">
        <w:rPr>
          <w:rFonts w:ascii="Times New Roman" w:hAnsi="Times New Roman"/>
          <w:sz w:val="28"/>
          <w:szCs w:val="28"/>
        </w:rPr>
        <w:t>района от 01 декабря 2016 года № 233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3DEB">
        <w:rPr>
          <w:rFonts w:ascii="Times New Roman" w:hAnsi="Times New Roman"/>
          <w:sz w:val="28"/>
          <w:szCs w:val="28"/>
        </w:rPr>
        <w:t>«О противодействии терроризму и первоочередных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3DEB">
        <w:rPr>
          <w:rFonts w:ascii="Times New Roman" w:hAnsi="Times New Roman"/>
          <w:sz w:val="28"/>
          <w:szCs w:val="28"/>
        </w:rPr>
        <w:t>мероприятиях, выполняемых в случае совершения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3DEB">
        <w:rPr>
          <w:rFonts w:ascii="Times New Roman" w:hAnsi="Times New Roman"/>
          <w:sz w:val="28"/>
          <w:szCs w:val="28"/>
        </w:rPr>
        <w:t>террористического акта в границах Бейсужекского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3DEB">
        <w:rPr>
          <w:rFonts w:ascii="Times New Roman" w:hAnsi="Times New Roman"/>
          <w:sz w:val="28"/>
          <w:szCs w:val="28"/>
        </w:rPr>
        <w:t>сельского поселения Выселковского района»</w:t>
      </w:r>
      <w:r>
        <w:rPr>
          <w:rFonts w:ascii="Times New Roman" w:hAnsi="Times New Roman"/>
          <w:sz w:val="28"/>
          <w:szCs w:val="28"/>
        </w:rPr>
        <w:t>, признать утратившим силу.</w:t>
      </w:r>
    </w:p>
    <w:p w:rsidR="00FF3C62" w:rsidRDefault="00FF3C62" w:rsidP="0046666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F3C62" w:rsidRDefault="00FF3C62" w:rsidP="0046666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F3C62" w:rsidRDefault="00FF3C62" w:rsidP="00A83DEB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FF3C62" w:rsidRDefault="00FF3C62" w:rsidP="00E2229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Контроль за выполнением настоящего постановления оставляю за собой.</w:t>
      </w:r>
    </w:p>
    <w:p w:rsidR="00FF3C62" w:rsidRDefault="00FF3C62" w:rsidP="00E22291">
      <w:pPr>
        <w:pStyle w:val="aa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 Постановление вступает в силу со дня его подписания.</w:t>
      </w:r>
    </w:p>
    <w:p w:rsidR="00FF3C62" w:rsidRDefault="00FF3C62" w:rsidP="00017C8A">
      <w:pPr>
        <w:pStyle w:val="aa"/>
        <w:ind w:left="927"/>
        <w:jc w:val="both"/>
        <w:rPr>
          <w:rFonts w:ascii="Times New Roman" w:hAnsi="Times New Roman"/>
          <w:sz w:val="28"/>
          <w:szCs w:val="28"/>
        </w:rPr>
      </w:pPr>
    </w:p>
    <w:p w:rsidR="00FF3C62" w:rsidRDefault="00FF3C62" w:rsidP="00017C8A">
      <w:pPr>
        <w:pStyle w:val="aa"/>
        <w:ind w:left="927"/>
        <w:jc w:val="both"/>
        <w:rPr>
          <w:rFonts w:ascii="Times New Roman" w:hAnsi="Times New Roman"/>
          <w:sz w:val="28"/>
          <w:szCs w:val="28"/>
        </w:rPr>
      </w:pPr>
    </w:p>
    <w:p w:rsidR="00FF3C62" w:rsidRDefault="00FF3C62" w:rsidP="004961B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FF3C62" w:rsidRDefault="00FF3C62" w:rsidP="00017C8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Бейсужекского</w:t>
      </w:r>
    </w:p>
    <w:p w:rsidR="00FF3C62" w:rsidRDefault="00FF3C62" w:rsidP="00017C8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</w:t>
      </w:r>
    </w:p>
    <w:p w:rsidR="00FF3C62" w:rsidRDefault="00FF3C62" w:rsidP="00017C8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Выселковского района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А.А. Баткаев</w:t>
      </w:r>
    </w:p>
    <w:p w:rsidR="00FF3C62" w:rsidRDefault="00FF3C62" w:rsidP="00017C8A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F3C62" w:rsidRDefault="00FF3C62" w:rsidP="008200ED">
      <w:pPr>
        <w:pStyle w:val="11"/>
        <w:jc w:val="center"/>
        <w:rPr>
          <w:b/>
          <w:sz w:val="28"/>
          <w:szCs w:val="28"/>
        </w:rPr>
      </w:pPr>
    </w:p>
    <w:p w:rsidR="00FF3C62" w:rsidRDefault="00FF3C62" w:rsidP="008200ED">
      <w:pPr>
        <w:pStyle w:val="11"/>
        <w:jc w:val="center"/>
        <w:rPr>
          <w:b/>
          <w:sz w:val="28"/>
          <w:szCs w:val="28"/>
        </w:rPr>
      </w:pPr>
    </w:p>
    <w:p w:rsidR="00FF3C62" w:rsidRDefault="00FF3C62" w:rsidP="008200ED">
      <w:pPr>
        <w:pStyle w:val="11"/>
        <w:jc w:val="center"/>
        <w:rPr>
          <w:b/>
          <w:sz w:val="28"/>
          <w:szCs w:val="28"/>
        </w:rPr>
      </w:pPr>
    </w:p>
    <w:p w:rsidR="00FF3C62" w:rsidRDefault="00FF3C62" w:rsidP="008200ED">
      <w:pPr>
        <w:pStyle w:val="11"/>
        <w:jc w:val="center"/>
        <w:rPr>
          <w:b/>
          <w:sz w:val="28"/>
          <w:szCs w:val="28"/>
        </w:rPr>
      </w:pPr>
    </w:p>
    <w:p w:rsidR="00FF3C62" w:rsidRDefault="00FF3C62" w:rsidP="008200ED">
      <w:pPr>
        <w:pStyle w:val="11"/>
        <w:jc w:val="center"/>
        <w:rPr>
          <w:b/>
          <w:sz w:val="28"/>
          <w:szCs w:val="28"/>
        </w:rPr>
      </w:pPr>
    </w:p>
    <w:p w:rsidR="00FF3C62" w:rsidRDefault="00FF3C62" w:rsidP="008200ED">
      <w:pPr>
        <w:pStyle w:val="11"/>
        <w:jc w:val="center"/>
        <w:rPr>
          <w:b/>
          <w:sz w:val="28"/>
          <w:szCs w:val="28"/>
        </w:rPr>
      </w:pPr>
    </w:p>
    <w:p w:rsidR="00FF3C62" w:rsidRDefault="00FF3C62" w:rsidP="008200ED">
      <w:pPr>
        <w:pStyle w:val="11"/>
        <w:jc w:val="center"/>
        <w:rPr>
          <w:b/>
          <w:sz w:val="28"/>
          <w:szCs w:val="28"/>
        </w:rPr>
      </w:pPr>
    </w:p>
    <w:p w:rsidR="00FF3C62" w:rsidRDefault="00FF3C62" w:rsidP="008200ED">
      <w:pPr>
        <w:pStyle w:val="11"/>
        <w:jc w:val="center"/>
        <w:rPr>
          <w:b/>
          <w:sz w:val="28"/>
          <w:szCs w:val="28"/>
        </w:rPr>
      </w:pPr>
    </w:p>
    <w:p w:rsidR="00FF3C62" w:rsidRDefault="00FF3C62" w:rsidP="008200ED">
      <w:pPr>
        <w:pStyle w:val="11"/>
        <w:jc w:val="center"/>
        <w:rPr>
          <w:b/>
          <w:sz w:val="28"/>
          <w:szCs w:val="28"/>
        </w:rPr>
      </w:pPr>
    </w:p>
    <w:p w:rsidR="00FF3C62" w:rsidRDefault="00FF3C62" w:rsidP="008200ED">
      <w:pPr>
        <w:pStyle w:val="11"/>
        <w:jc w:val="center"/>
        <w:rPr>
          <w:b/>
          <w:sz w:val="28"/>
          <w:szCs w:val="28"/>
        </w:rPr>
      </w:pPr>
    </w:p>
    <w:p w:rsidR="00FF3C62" w:rsidRDefault="00FF3C62" w:rsidP="008200ED">
      <w:pPr>
        <w:pStyle w:val="11"/>
        <w:jc w:val="center"/>
        <w:rPr>
          <w:b/>
          <w:sz w:val="28"/>
          <w:szCs w:val="28"/>
        </w:rPr>
      </w:pPr>
    </w:p>
    <w:p w:rsidR="00FF3C62" w:rsidRDefault="00FF3C62" w:rsidP="008200ED">
      <w:pPr>
        <w:pStyle w:val="11"/>
        <w:jc w:val="center"/>
        <w:rPr>
          <w:b/>
          <w:sz w:val="28"/>
          <w:szCs w:val="28"/>
        </w:rPr>
      </w:pPr>
    </w:p>
    <w:p w:rsidR="00FF3C62" w:rsidRDefault="00FF3C62" w:rsidP="008200ED">
      <w:pPr>
        <w:pStyle w:val="11"/>
        <w:jc w:val="center"/>
        <w:rPr>
          <w:b/>
          <w:sz w:val="28"/>
          <w:szCs w:val="28"/>
        </w:rPr>
      </w:pPr>
    </w:p>
    <w:p w:rsidR="00FF3C62" w:rsidRDefault="00FF3C62" w:rsidP="008200ED">
      <w:pPr>
        <w:pStyle w:val="11"/>
        <w:jc w:val="center"/>
        <w:rPr>
          <w:b/>
          <w:sz w:val="28"/>
          <w:szCs w:val="28"/>
        </w:rPr>
      </w:pPr>
    </w:p>
    <w:p w:rsidR="00FF3C62" w:rsidRDefault="00FF3C62" w:rsidP="008200ED">
      <w:pPr>
        <w:pStyle w:val="11"/>
        <w:jc w:val="center"/>
        <w:rPr>
          <w:b/>
          <w:sz w:val="28"/>
          <w:szCs w:val="28"/>
        </w:rPr>
      </w:pPr>
    </w:p>
    <w:p w:rsidR="00FF3C62" w:rsidRDefault="00FF3C62" w:rsidP="008200ED">
      <w:pPr>
        <w:pStyle w:val="11"/>
        <w:jc w:val="center"/>
        <w:rPr>
          <w:b/>
          <w:sz w:val="28"/>
          <w:szCs w:val="28"/>
        </w:rPr>
      </w:pPr>
    </w:p>
    <w:p w:rsidR="00FF3C62" w:rsidRDefault="00FF3C62" w:rsidP="008200ED">
      <w:pPr>
        <w:pStyle w:val="11"/>
        <w:jc w:val="center"/>
        <w:rPr>
          <w:b/>
          <w:sz w:val="28"/>
          <w:szCs w:val="28"/>
        </w:rPr>
      </w:pPr>
    </w:p>
    <w:p w:rsidR="00FF3C62" w:rsidRDefault="00FF3C62" w:rsidP="008200ED">
      <w:pPr>
        <w:pStyle w:val="11"/>
        <w:jc w:val="center"/>
        <w:rPr>
          <w:b/>
          <w:sz w:val="28"/>
          <w:szCs w:val="28"/>
        </w:rPr>
      </w:pPr>
    </w:p>
    <w:p w:rsidR="00FF3C62" w:rsidRDefault="00FF3C62" w:rsidP="008200ED">
      <w:pPr>
        <w:pStyle w:val="11"/>
        <w:jc w:val="center"/>
        <w:rPr>
          <w:b/>
          <w:sz w:val="28"/>
          <w:szCs w:val="28"/>
        </w:rPr>
      </w:pPr>
    </w:p>
    <w:p w:rsidR="00FF3C62" w:rsidRDefault="00FF3C62" w:rsidP="008200ED">
      <w:pPr>
        <w:pStyle w:val="11"/>
        <w:jc w:val="center"/>
        <w:rPr>
          <w:b/>
          <w:sz w:val="28"/>
          <w:szCs w:val="28"/>
        </w:rPr>
      </w:pPr>
    </w:p>
    <w:p w:rsidR="00FF3C62" w:rsidRDefault="00FF3C62" w:rsidP="008200ED">
      <w:pPr>
        <w:pStyle w:val="11"/>
        <w:jc w:val="center"/>
        <w:rPr>
          <w:b/>
          <w:sz w:val="28"/>
          <w:szCs w:val="28"/>
        </w:rPr>
      </w:pPr>
    </w:p>
    <w:p w:rsidR="00FF3C62" w:rsidRDefault="00FF3C62" w:rsidP="008200ED">
      <w:pPr>
        <w:pStyle w:val="11"/>
        <w:jc w:val="center"/>
        <w:rPr>
          <w:b/>
          <w:sz w:val="28"/>
          <w:szCs w:val="28"/>
        </w:rPr>
      </w:pPr>
    </w:p>
    <w:p w:rsidR="00FF3C62" w:rsidRDefault="00FF3C62" w:rsidP="008200ED">
      <w:pPr>
        <w:pStyle w:val="11"/>
        <w:jc w:val="center"/>
        <w:rPr>
          <w:b/>
          <w:sz w:val="28"/>
          <w:szCs w:val="28"/>
        </w:rPr>
      </w:pPr>
    </w:p>
    <w:p w:rsidR="00FF3C62" w:rsidRDefault="00FF3C62" w:rsidP="008200ED">
      <w:pPr>
        <w:pStyle w:val="11"/>
        <w:jc w:val="center"/>
        <w:rPr>
          <w:b/>
          <w:sz w:val="28"/>
          <w:szCs w:val="28"/>
        </w:rPr>
      </w:pPr>
    </w:p>
    <w:p w:rsidR="00FF3C62" w:rsidRDefault="00FF3C62" w:rsidP="008200ED">
      <w:pPr>
        <w:pStyle w:val="11"/>
        <w:jc w:val="center"/>
        <w:rPr>
          <w:b/>
          <w:sz w:val="28"/>
          <w:szCs w:val="28"/>
        </w:rPr>
      </w:pPr>
    </w:p>
    <w:p w:rsidR="00FF3C62" w:rsidRDefault="00FF3C62" w:rsidP="008200ED">
      <w:pPr>
        <w:pStyle w:val="11"/>
        <w:jc w:val="center"/>
        <w:rPr>
          <w:b/>
          <w:sz w:val="28"/>
          <w:szCs w:val="28"/>
        </w:rPr>
      </w:pPr>
    </w:p>
    <w:p w:rsidR="00FF3C62" w:rsidRDefault="00FF3C62" w:rsidP="008200ED">
      <w:pPr>
        <w:pStyle w:val="11"/>
        <w:jc w:val="center"/>
        <w:rPr>
          <w:b/>
          <w:sz w:val="28"/>
          <w:szCs w:val="28"/>
        </w:rPr>
      </w:pPr>
    </w:p>
    <w:p w:rsidR="00FF3C62" w:rsidRDefault="00FF3C62" w:rsidP="008200ED">
      <w:pPr>
        <w:pStyle w:val="11"/>
        <w:jc w:val="center"/>
        <w:rPr>
          <w:b/>
          <w:sz w:val="28"/>
          <w:szCs w:val="28"/>
        </w:rPr>
      </w:pPr>
    </w:p>
    <w:p w:rsidR="00FF3C62" w:rsidRDefault="00FF3C62" w:rsidP="008200ED">
      <w:pPr>
        <w:pStyle w:val="11"/>
        <w:jc w:val="center"/>
        <w:rPr>
          <w:b/>
          <w:sz w:val="28"/>
          <w:szCs w:val="28"/>
        </w:rPr>
      </w:pPr>
    </w:p>
    <w:p w:rsidR="00FF3C62" w:rsidRDefault="00FF3C62" w:rsidP="008200ED">
      <w:pPr>
        <w:pStyle w:val="11"/>
        <w:jc w:val="center"/>
        <w:rPr>
          <w:b/>
          <w:sz w:val="28"/>
          <w:szCs w:val="28"/>
        </w:rPr>
      </w:pPr>
    </w:p>
    <w:p w:rsidR="00FF3C62" w:rsidRDefault="00FF3C62" w:rsidP="008200ED">
      <w:pPr>
        <w:pStyle w:val="11"/>
        <w:jc w:val="center"/>
        <w:rPr>
          <w:b/>
          <w:sz w:val="28"/>
          <w:szCs w:val="28"/>
        </w:rPr>
      </w:pPr>
    </w:p>
    <w:p w:rsidR="00FF3C62" w:rsidRDefault="00FF3C62" w:rsidP="008200ED">
      <w:pPr>
        <w:pStyle w:val="11"/>
        <w:jc w:val="center"/>
        <w:rPr>
          <w:b/>
          <w:sz w:val="28"/>
          <w:szCs w:val="28"/>
        </w:rPr>
      </w:pPr>
    </w:p>
    <w:p w:rsidR="00FF3C62" w:rsidRDefault="00FF3C62" w:rsidP="008200ED">
      <w:pPr>
        <w:pStyle w:val="11"/>
        <w:jc w:val="center"/>
        <w:rPr>
          <w:b/>
          <w:sz w:val="28"/>
          <w:szCs w:val="28"/>
        </w:rPr>
      </w:pPr>
    </w:p>
    <w:p w:rsidR="00FF3C62" w:rsidRDefault="00FF3C62" w:rsidP="008200ED">
      <w:pPr>
        <w:pStyle w:val="11"/>
        <w:jc w:val="center"/>
        <w:rPr>
          <w:b/>
          <w:sz w:val="28"/>
          <w:szCs w:val="28"/>
        </w:rPr>
      </w:pPr>
    </w:p>
    <w:p w:rsidR="00FF3C62" w:rsidRDefault="00FF3C62" w:rsidP="008200ED">
      <w:pPr>
        <w:pStyle w:val="11"/>
        <w:jc w:val="center"/>
        <w:rPr>
          <w:b/>
          <w:sz w:val="28"/>
          <w:szCs w:val="28"/>
        </w:rPr>
      </w:pPr>
    </w:p>
    <w:p w:rsidR="00FF3C62" w:rsidRPr="00A83DEB" w:rsidRDefault="00FF3C62" w:rsidP="008200E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A83DEB">
        <w:rPr>
          <w:rFonts w:ascii="Times New Roman" w:hAnsi="Times New Roman"/>
          <w:b/>
          <w:sz w:val="28"/>
          <w:szCs w:val="28"/>
        </w:rPr>
        <w:t>2</w:t>
      </w:r>
    </w:p>
    <w:p w:rsidR="00FF3C62" w:rsidRPr="00A83DEB" w:rsidRDefault="00FF3C62" w:rsidP="008200E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A83DEB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FF3C62" w:rsidRPr="00A83DEB" w:rsidRDefault="00FF3C62" w:rsidP="008200E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A83DEB">
        <w:rPr>
          <w:rFonts w:ascii="Times New Roman" w:hAnsi="Times New Roman"/>
          <w:sz w:val="28"/>
          <w:szCs w:val="28"/>
        </w:rPr>
        <w:t>постановления администрации Бейсужекского сельского поселения Выселковского района</w:t>
      </w:r>
    </w:p>
    <w:p w:rsidR="00FF3C62" w:rsidRPr="00A83DEB" w:rsidRDefault="00FF3C62" w:rsidP="008200E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A83DEB">
        <w:rPr>
          <w:rFonts w:ascii="Times New Roman" w:hAnsi="Times New Roman"/>
          <w:sz w:val="28"/>
          <w:szCs w:val="28"/>
        </w:rPr>
        <w:t>от ________________ № _______</w:t>
      </w:r>
    </w:p>
    <w:p w:rsidR="00FF3C62" w:rsidRPr="00A83DEB" w:rsidRDefault="00FF3C62" w:rsidP="008200ED">
      <w:pPr>
        <w:pStyle w:val="aa"/>
        <w:ind w:left="1134"/>
        <w:rPr>
          <w:rFonts w:ascii="Times New Roman" w:hAnsi="Times New Roman"/>
          <w:sz w:val="28"/>
          <w:szCs w:val="28"/>
        </w:rPr>
      </w:pPr>
      <w:r w:rsidRPr="00A83DEB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             Бейсужекского сельского поселения Выселковского</w:t>
      </w:r>
    </w:p>
    <w:p w:rsidR="00FF3C62" w:rsidRPr="00A83DEB" w:rsidRDefault="00FF3C62" w:rsidP="008200ED">
      <w:pPr>
        <w:pStyle w:val="aa"/>
        <w:ind w:left="1134"/>
        <w:rPr>
          <w:rFonts w:ascii="Times New Roman" w:hAnsi="Times New Roman"/>
          <w:sz w:val="28"/>
          <w:szCs w:val="28"/>
        </w:rPr>
      </w:pPr>
      <w:r w:rsidRPr="00A83DEB">
        <w:rPr>
          <w:rFonts w:ascii="Times New Roman" w:hAnsi="Times New Roman"/>
          <w:sz w:val="28"/>
          <w:szCs w:val="28"/>
        </w:rPr>
        <w:t xml:space="preserve">             района от 01 декабря 2016 года № 233</w:t>
      </w:r>
    </w:p>
    <w:p w:rsidR="00FF3C62" w:rsidRPr="00A83DEB" w:rsidRDefault="00FF3C62" w:rsidP="008200ED">
      <w:pPr>
        <w:pStyle w:val="aa"/>
        <w:ind w:left="1134"/>
        <w:rPr>
          <w:rFonts w:ascii="Times New Roman" w:hAnsi="Times New Roman"/>
          <w:sz w:val="28"/>
          <w:szCs w:val="28"/>
        </w:rPr>
      </w:pPr>
      <w:r w:rsidRPr="00A83DEB">
        <w:rPr>
          <w:rFonts w:ascii="Times New Roman" w:hAnsi="Times New Roman"/>
          <w:sz w:val="28"/>
          <w:szCs w:val="28"/>
        </w:rPr>
        <w:t xml:space="preserve"> «О противодействии терроризму и первоочередных</w:t>
      </w:r>
    </w:p>
    <w:p w:rsidR="00FF3C62" w:rsidRPr="00A83DEB" w:rsidRDefault="00FF3C62" w:rsidP="008200ED">
      <w:pPr>
        <w:pStyle w:val="aa"/>
        <w:rPr>
          <w:rFonts w:ascii="Times New Roman" w:hAnsi="Times New Roman"/>
          <w:sz w:val="28"/>
          <w:szCs w:val="28"/>
        </w:rPr>
      </w:pPr>
      <w:r w:rsidRPr="00A83DEB">
        <w:rPr>
          <w:rFonts w:ascii="Times New Roman" w:hAnsi="Times New Roman"/>
          <w:sz w:val="28"/>
          <w:szCs w:val="28"/>
        </w:rPr>
        <w:t xml:space="preserve">                  мероприятиях, выполняемых в случае совершения</w:t>
      </w:r>
    </w:p>
    <w:p w:rsidR="00FF3C62" w:rsidRPr="00A83DEB" w:rsidRDefault="00FF3C62" w:rsidP="008200ED">
      <w:pPr>
        <w:pStyle w:val="aa"/>
        <w:rPr>
          <w:rFonts w:ascii="Times New Roman" w:hAnsi="Times New Roman"/>
          <w:sz w:val="28"/>
          <w:szCs w:val="28"/>
        </w:rPr>
      </w:pPr>
      <w:r w:rsidRPr="00A83DEB">
        <w:rPr>
          <w:rFonts w:ascii="Times New Roman" w:hAnsi="Times New Roman"/>
          <w:sz w:val="28"/>
          <w:szCs w:val="28"/>
        </w:rPr>
        <w:t xml:space="preserve">                    террористического акта в границах Бейсужекского</w:t>
      </w:r>
    </w:p>
    <w:p w:rsidR="00FF3C62" w:rsidRPr="00A83DEB" w:rsidRDefault="00FF3C62" w:rsidP="008200ED">
      <w:pPr>
        <w:pStyle w:val="aa"/>
        <w:rPr>
          <w:rFonts w:ascii="Times New Roman" w:hAnsi="Times New Roman"/>
          <w:sz w:val="28"/>
          <w:szCs w:val="28"/>
        </w:rPr>
      </w:pPr>
      <w:r w:rsidRPr="00A83DEB">
        <w:rPr>
          <w:rFonts w:ascii="Times New Roman" w:hAnsi="Times New Roman"/>
          <w:sz w:val="28"/>
          <w:szCs w:val="28"/>
        </w:rPr>
        <w:t xml:space="preserve">                          сельского поселения Выселковского района»</w:t>
      </w:r>
    </w:p>
    <w:p w:rsidR="00FF3C62" w:rsidRPr="00A83DEB" w:rsidRDefault="00FF3C62" w:rsidP="008200ED">
      <w:pPr>
        <w:pStyle w:val="11"/>
        <w:rPr>
          <w:rFonts w:ascii="Times New Roman" w:hAnsi="Times New Roman"/>
          <w:bCs/>
          <w:sz w:val="28"/>
          <w:szCs w:val="28"/>
        </w:rPr>
      </w:pPr>
      <w:r w:rsidRPr="00A83DEB">
        <w:rPr>
          <w:rFonts w:ascii="Times New Roman" w:hAnsi="Times New Roman"/>
          <w:bCs/>
          <w:sz w:val="28"/>
          <w:szCs w:val="28"/>
        </w:rPr>
        <w:t xml:space="preserve"> </w:t>
      </w:r>
    </w:p>
    <w:p w:rsidR="00FF3C62" w:rsidRPr="00A83DEB" w:rsidRDefault="00FF3C62" w:rsidP="008200E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FF3C62" w:rsidRPr="00A83DEB" w:rsidRDefault="00FF3C62" w:rsidP="008200E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FF3C62" w:rsidRPr="00A83DEB" w:rsidRDefault="00FF3C62" w:rsidP="008200ED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A83DEB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FF3C62" w:rsidRPr="00A83DEB" w:rsidRDefault="00FF3C62" w:rsidP="008200E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FF3C62" w:rsidRPr="00A83DEB" w:rsidRDefault="00FF3C62" w:rsidP="008200ED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A83DEB">
        <w:rPr>
          <w:rFonts w:ascii="Times New Roman" w:hAnsi="Times New Roman"/>
          <w:sz w:val="28"/>
          <w:szCs w:val="28"/>
        </w:rPr>
        <w:t>Главный специалист, юрист</w:t>
      </w:r>
    </w:p>
    <w:p w:rsidR="00FF3C62" w:rsidRPr="00A83DEB" w:rsidRDefault="00FF3C62" w:rsidP="008200ED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A83DEB">
        <w:rPr>
          <w:rFonts w:ascii="Times New Roman" w:hAnsi="Times New Roman"/>
          <w:sz w:val="28"/>
          <w:szCs w:val="28"/>
        </w:rPr>
        <w:t>администрации Бейсужекского</w:t>
      </w:r>
    </w:p>
    <w:p w:rsidR="00FF3C62" w:rsidRPr="00A83DEB" w:rsidRDefault="00FF3C62" w:rsidP="008200ED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A83DEB">
        <w:rPr>
          <w:rFonts w:ascii="Times New Roman" w:hAnsi="Times New Roman"/>
          <w:sz w:val="28"/>
          <w:szCs w:val="28"/>
        </w:rPr>
        <w:t>сельского поселения</w:t>
      </w:r>
    </w:p>
    <w:p w:rsidR="00FF3C62" w:rsidRPr="00A83DEB" w:rsidRDefault="00FF3C62" w:rsidP="008200ED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A83DEB">
        <w:rPr>
          <w:rFonts w:ascii="Times New Roman" w:hAnsi="Times New Roman"/>
          <w:sz w:val="28"/>
          <w:szCs w:val="28"/>
        </w:rPr>
        <w:t>Выселковского района                                                                        А.А. Баткаев</w:t>
      </w:r>
    </w:p>
    <w:p w:rsidR="00FF3C62" w:rsidRPr="00A83DEB" w:rsidRDefault="00FF3C62" w:rsidP="008200E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FF3C62" w:rsidRPr="00A83DEB" w:rsidRDefault="00FF3C62" w:rsidP="008200E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A83DEB">
        <w:rPr>
          <w:rFonts w:ascii="Times New Roman" w:hAnsi="Times New Roman"/>
          <w:sz w:val="28"/>
          <w:szCs w:val="28"/>
        </w:rPr>
        <w:t>«____»_____________2022 года</w:t>
      </w:r>
    </w:p>
    <w:p w:rsidR="00FF3C62" w:rsidRPr="00A83DEB" w:rsidRDefault="00FF3C62" w:rsidP="008200E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FF3C62" w:rsidRPr="00A83DEB" w:rsidRDefault="00FF3C62" w:rsidP="008200E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FF3C62" w:rsidRPr="00A83DEB" w:rsidRDefault="00FF3C62" w:rsidP="008200E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FF3C62" w:rsidRPr="00A83DEB" w:rsidRDefault="00FF3C62" w:rsidP="008200ED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A83DEB">
        <w:rPr>
          <w:rFonts w:ascii="Times New Roman" w:hAnsi="Times New Roman"/>
          <w:sz w:val="28"/>
          <w:szCs w:val="28"/>
        </w:rPr>
        <w:t>Проект согласован:</w:t>
      </w:r>
    </w:p>
    <w:p w:rsidR="00FF3C62" w:rsidRPr="00A83DEB" w:rsidRDefault="00FF3C62" w:rsidP="008200E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FF3C62" w:rsidRPr="00A83DEB" w:rsidRDefault="00FF3C62" w:rsidP="008200ED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A83DEB">
        <w:rPr>
          <w:rFonts w:ascii="Times New Roman" w:hAnsi="Times New Roman"/>
          <w:sz w:val="28"/>
          <w:szCs w:val="28"/>
        </w:rPr>
        <w:t>Начальник общего отдела</w:t>
      </w:r>
    </w:p>
    <w:p w:rsidR="00FF3C62" w:rsidRPr="00A83DEB" w:rsidRDefault="00FF3C62" w:rsidP="008200ED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A83DEB">
        <w:rPr>
          <w:rFonts w:ascii="Times New Roman" w:hAnsi="Times New Roman"/>
          <w:sz w:val="28"/>
          <w:szCs w:val="28"/>
        </w:rPr>
        <w:t>администрации Бейсужекского</w:t>
      </w:r>
    </w:p>
    <w:p w:rsidR="00FF3C62" w:rsidRPr="00A83DEB" w:rsidRDefault="00FF3C62" w:rsidP="008200ED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A83DEB">
        <w:rPr>
          <w:rFonts w:ascii="Times New Roman" w:hAnsi="Times New Roman"/>
          <w:sz w:val="28"/>
          <w:szCs w:val="28"/>
        </w:rPr>
        <w:t>сельского поселения</w:t>
      </w:r>
    </w:p>
    <w:p w:rsidR="00FF3C62" w:rsidRPr="00A83DEB" w:rsidRDefault="00FF3C62" w:rsidP="008200ED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A83DEB">
        <w:rPr>
          <w:rFonts w:ascii="Times New Roman" w:hAnsi="Times New Roman"/>
          <w:sz w:val="28"/>
          <w:szCs w:val="28"/>
        </w:rPr>
        <w:t>Выселковского района                                                                          М.В.Калугина</w:t>
      </w:r>
    </w:p>
    <w:p w:rsidR="00FF3C62" w:rsidRPr="00A83DEB" w:rsidRDefault="00FF3C62" w:rsidP="008200E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FF3C62" w:rsidRPr="00A83DEB" w:rsidRDefault="00FF3C62" w:rsidP="008200E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A83DEB">
        <w:rPr>
          <w:rFonts w:ascii="Times New Roman" w:hAnsi="Times New Roman"/>
          <w:sz w:val="28"/>
          <w:szCs w:val="28"/>
        </w:rPr>
        <w:t>«____»_____________2022 года</w:t>
      </w:r>
    </w:p>
    <w:p w:rsidR="00FF3C62" w:rsidRPr="00A83DEB" w:rsidRDefault="00FF3C62" w:rsidP="008200ED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F3C62" w:rsidRPr="00A83DEB" w:rsidRDefault="00FF3C62" w:rsidP="008200ED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F3C62" w:rsidRPr="00A83DEB" w:rsidRDefault="00FF3C62" w:rsidP="008200ED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F3C62" w:rsidRDefault="00FF3C62" w:rsidP="008200ED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F3C62" w:rsidRDefault="00FF3C62" w:rsidP="008200ED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F3C62" w:rsidRDefault="00FF3C62" w:rsidP="008200ED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F3C62" w:rsidRDefault="00FF3C62" w:rsidP="008200ED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F3C62" w:rsidRDefault="00FF3C62" w:rsidP="008200ED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F3C62" w:rsidRPr="00ED5D6E" w:rsidRDefault="00FF3C62" w:rsidP="00017C8A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F3C62" w:rsidRDefault="00FF3C62"/>
    <w:sectPr w:rsidR="00FF3C62" w:rsidSect="00C26F16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1D8" w:rsidRDefault="009F11D8" w:rsidP="00476572">
      <w:pPr>
        <w:spacing w:after="0" w:line="240" w:lineRule="auto"/>
      </w:pPr>
      <w:r>
        <w:separator/>
      </w:r>
    </w:p>
  </w:endnote>
  <w:endnote w:type="continuationSeparator" w:id="0">
    <w:p w:rsidR="009F11D8" w:rsidRDefault="009F11D8" w:rsidP="0047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1D8" w:rsidRDefault="009F11D8" w:rsidP="00476572">
      <w:pPr>
        <w:spacing w:after="0" w:line="240" w:lineRule="auto"/>
      </w:pPr>
      <w:r>
        <w:separator/>
      </w:r>
    </w:p>
  </w:footnote>
  <w:footnote w:type="continuationSeparator" w:id="0">
    <w:p w:rsidR="009F11D8" w:rsidRDefault="009F11D8" w:rsidP="00476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96B49"/>
    <w:multiLevelType w:val="hybridMultilevel"/>
    <w:tmpl w:val="CD0CF988"/>
    <w:lvl w:ilvl="0" w:tplc="4A44693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C8A"/>
    <w:rsid w:val="00017C8A"/>
    <w:rsid w:val="000B144D"/>
    <w:rsid w:val="00171BF9"/>
    <w:rsid w:val="00245AC5"/>
    <w:rsid w:val="002F37C2"/>
    <w:rsid w:val="003D3689"/>
    <w:rsid w:val="0046666C"/>
    <w:rsid w:val="00476572"/>
    <w:rsid w:val="004961B5"/>
    <w:rsid w:val="00532942"/>
    <w:rsid w:val="0062063D"/>
    <w:rsid w:val="007F43A6"/>
    <w:rsid w:val="008200ED"/>
    <w:rsid w:val="009561B1"/>
    <w:rsid w:val="00964336"/>
    <w:rsid w:val="009F11D8"/>
    <w:rsid w:val="00A1520C"/>
    <w:rsid w:val="00A82636"/>
    <w:rsid w:val="00A83DEB"/>
    <w:rsid w:val="00B66EF2"/>
    <w:rsid w:val="00B960CB"/>
    <w:rsid w:val="00BE766B"/>
    <w:rsid w:val="00C26F16"/>
    <w:rsid w:val="00C474E2"/>
    <w:rsid w:val="00D329CC"/>
    <w:rsid w:val="00DB3C99"/>
    <w:rsid w:val="00E22291"/>
    <w:rsid w:val="00EA4753"/>
    <w:rsid w:val="00ED5D6E"/>
    <w:rsid w:val="00F3728E"/>
    <w:rsid w:val="00F77DAA"/>
    <w:rsid w:val="00FE13BC"/>
    <w:rsid w:val="00FF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9561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561B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561B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561B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561B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9561B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9561B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9561B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9561B1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561B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5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561B1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561B1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561B1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561B1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561B1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561B1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561B1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9561B1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9561B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95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9561B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95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9561B1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9561B1"/>
    <w:rPr>
      <w:rFonts w:cs="Times New Roman"/>
      <w:i/>
      <w:iCs/>
    </w:rPr>
  </w:style>
  <w:style w:type="paragraph" w:styleId="aa">
    <w:name w:val="No Spacing"/>
    <w:uiPriority w:val="99"/>
    <w:qFormat/>
    <w:rsid w:val="009561B1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9561B1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9561B1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9561B1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95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9561B1"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9561B1"/>
    <w:rPr>
      <w:rFonts w:cs="Times New Roman"/>
      <w:i/>
      <w:iCs/>
      <w:color w:val="808080"/>
    </w:rPr>
  </w:style>
  <w:style w:type="character" w:styleId="af">
    <w:name w:val="Intense Emphasis"/>
    <w:basedOn w:val="a0"/>
    <w:uiPriority w:val="99"/>
    <w:qFormat/>
    <w:rsid w:val="009561B1"/>
    <w:rPr>
      <w:rFonts w:cs="Times New Roman"/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9561B1"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9561B1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9561B1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9561B1"/>
    <w:pPr>
      <w:outlineLvl w:val="9"/>
    </w:pPr>
  </w:style>
  <w:style w:type="paragraph" w:styleId="af4">
    <w:name w:val="Balloon Text"/>
    <w:basedOn w:val="a"/>
    <w:link w:val="af5"/>
    <w:uiPriority w:val="99"/>
    <w:semiHidden/>
    <w:rsid w:val="0001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017C8A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rsid w:val="00476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locked/>
    <w:rsid w:val="00476572"/>
    <w:rPr>
      <w:rFonts w:cs="Times New Roman"/>
    </w:rPr>
  </w:style>
  <w:style w:type="paragraph" w:styleId="af8">
    <w:name w:val="footer"/>
    <w:basedOn w:val="a"/>
    <w:link w:val="af9"/>
    <w:uiPriority w:val="99"/>
    <w:rsid w:val="00476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locked/>
    <w:rsid w:val="00476572"/>
    <w:rPr>
      <w:rFonts w:cs="Times New Roman"/>
    </w:rPr>
  </w:style>
  <w:style w:type="paragraph" w:customStyle="1" w:styleId="11">
    <w:name w:val="Без интервала1"/>
    <w:link w:val="afa"/>
    <w:uiPriority w:val="99"/>
    <w:rsid w:val="008200ED"/>
    <w:rPr>
      <w:sz w:val="22"/>
      <w:szCs w:val="22"/>
    </w:rPr>
  </w:style>
  <w:style w:type="character" w:customStyle="1" w:styleId="afa">
    <w:name w:val="Без интервала Знак"/>
    <w:link w:val="11"/>
    <w:uiPriority w:val="99"/>
    <w:locked/>
    <w:rsid w:val="008200ED"/>
    <w:rPr>
      <w:sz w:val="22"/>
      <w:szCs w:val="22"/>
      <w:lang w:bidi="ar-SA"/>
    </w:rPr>
  </w:style>
  <w:style w:type="paragraph" w:customStyle="1" w:styleId="12">
    <w:name w:val="Без интервала1"/>
    <w:uiPriority w:val="99"/>
    <w:rsid w:val="008200E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25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</cp:lastModifiedBy>
  <cp:revision>6</cp:revision>
  <cp:lastPrinted>2022-03-17T06:36:00Z</cp:lastPrinted>
  <dcterms:created xsi:type="dcterms:W3CDTF">2022-03-17T05:46:00Z</dcterms:created>
  <dcterms:modified xsi:type="dcterms:W3CDTF">2022-10-14T08:42:00Z</dcterms:modified>
</cp:coreProperties>
</file>