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D" w:rsidRPr="004A49CD" w:rsidRDefault="004A49CD" w:rsidP="004A49CD">
      <w:pPr>
        <w:shd w:val="clear" w:color="auto" w:fill="FFFFFF"/>
        <w:spacing w:before="43" w:line="752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62"/>
          <w:szCs w:val="62"/>
        </w:rPr>
      </w:pPr>
      <w:r w:rsidRPr="004A49CD">
        <w:rPr>
          <w:rFonts w:ascii="Arial" w:eastAsia="Times New Roman" w:hAnsi="Arial" w:cs="Arial"/>
          <w:b/>
          <w:bCs/>
          <w:color w:val="222222"/>
          <w:kern w:val="36"/>
          <w:sz w:val="62"/>
          <w:szCs w:val="62"/>
        </w:rPr>
        <w:t>Информация о необходимости своевременно исполнять долговые обязательства в сфере жилищно-коммунального хозяйства</w:t>
      </w:r>
    </w:p>
    <w:p w:rsidR="004A49CD" w:rsidRPr="004A49CD" w:rsidRDefault="004A49CD" w:rsidP="004A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9CD">
        <w:rPr>
          <w:rFonts w:ascii="Times New Roman" w:eastAsia="Times New Roman" w:hAnsi="Times New Roman" w:cs="Times New Roman"/>
          <w:sz w:val="24"/>
          <w:szCs w:val="24"/>
        </w:rPr>
        <w:t>Согласно части 1 статьи 153 ЖК РФ граждане и организации обязаны своевременно и полностью вносить плату за жилое помещение и коммунальные услуги, в том числе плату за капитальный ремонт.</w:t>
      </w:r>
    </w:p>
    <w:p w:rsidR="004A49CD" w:rsidRPr="004A49CD" w:rsidRDefault="004A49CD" w:rsidP="004A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9CD">
        <w:rPr>
          <w:rFonts w:ascii="Times New Roman" w:eastAsia="Times New Roman" w:hAnsi="Times New Roman" w:cs="Times New Roman"/>
          <w:sz w:val="24"/>
          <w:szCs w:val="24"/>
        </w:rPr>
        <w:t>Произвольный отказ от внесения платы за жилое помещение и предоставленные коммунальные услуги жилищным законодательством не предусмотрен.</w:t>
      </w:r>
    </w:p>
    <w:p w:rsidR="004A49CD" w:rsidRPr="004A49CD" w:rsidRDefault="004A49CD" w:rsidP="004A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9CD">
        <w:rPr>
          <w:rFonts w:ascii="Times New Roman" w:eastAsia="Times New Roman" w:hAnsi="Times New Roman" w:cs="Times New Roman"/>
          <w:sz w:val="24"/>
          <w:szCs w:val="24"/>
        </w:rPr>
        <w:t>При этом</w:t>
      </w:r>
      <w:proofErr w:type="gramStart"/>
      <w:r w:rsidRPr="004A49C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A49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119 Правил № 354, исполнитель в случае неполной оплаты потребителем коммунальной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услуги.</w:t>
      </w:r>
    </w:p>
    <w:p w:rsidR="004A49CD" w:rsidRPr="004A49CD" w:rsidRDefault="004A49CD" w:rsidP="004A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9CD">
        <w:rPr>
          <w:rFonts w:ascii="Times New Roman" w:eastAsia="Times New Roman" w:hAnsi="Times New Roman" w:cs="Times New Roman"/>
          <w:sz w:val="24"/>
          <w:szCs w:val="24"/>
        </w:rPr>
        <w:t>Также пунктами 14 и 14.1 статьи 155 ЖК РФ установлено, что лица, несвоевременно и (или) не полностью внесшие плату за жилое помещение, коммунальные услуги и (или) взносы на капитальный ремонт, обязаны уплатить исполнителю и (или) в фонд капитального ремонта </w:t>
      </w:r>
      <w:hyperlink r:id="rId4" w:tooltip="пени" w:history="1">
        <w:r w:rsidRPr="004A49CD">
          <w:rPr>
            <w:rFonts w:ascii="Times New Roman" w:eastAsia="Times New Roman" w:hAnsi="Times New Roman" w:cs="Times New Roman"/>
            <w:color w:val="C61212"/>
            <w:sz w:val="24"/>
            <w:szCs w:val="24"/>
          </w:rPr>
          <w:t>пени</w:t>
        </w:r>
      </w:hyperlink>
      <w:r w:rsidRPr="004A4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9CD" w:rsidRPr="004A49CD" w:rsidRDefault="004A49CD" w:rsidP="004A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9CD">
        <w:rPr>
          <w:rFonts w:ascii="Times New Roman" w:eastAsia="Times New Roman" w:hAnsi="Times New Roman" w:cs="Times New Roman"/>
          <w:sz w:val="24"/>
          <w:szCs w:val="24"/>
        </w:rPr>
        <w:t>Задолженность по внесению платы за жилое помещение, коммунальные услуги, взносов на капитальный ремонт и начисленные пени подлежат взысканию в судебном порядке, что дополнительно возлагает на потребителя судебные расходы в виде государственной пошлины.</w:t>
      </w:r>
    </w:p>
    <w:p w:rsidR="004A49CD" w:rsidRPr="004A49CD" w:rsidRDefault="004A49CD" w:rsidP="004A4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9CD">
        <w:rPr>
          <w:rFonts w:ascii="Times New Roman" w:eastAsia="Times New Roman" w:hAnsi="Times New Roman" w:cs="Times New Roman"/>
          <w:sz w:val="24"/>
          <w:szCs w:val="24"/>
        </w:rPr>
        <w:t>Обязанность граждан и организаций своевременно и полностью вносить плату за жилое помещение и коммунальные услуги установлена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6 мая 2011 года № 354 (далее – Правила № 354), а также статьей 153 Жилищного кодекса Российской Федерации.</w:t>
      </w:r>
      <w:proofErr w:type="gramEnd"/>
    </w:p>
    <w:p w:rsidR="00A30C13" w:rsidRPr="004A49CD" w:rsidRDefault="00A30C13" w:rsidP="004A49CD"/>
    <w:sectPr w:rsidR="00A30C13" w:rsidRPr="004A49CD" w:rsidSect="006D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33705"/>
    <w:rsid w:val="003439E1"/>
    <w:rsid w:val="003A1303"/>
    <w:rsid w:val="004A49CD"/>
    <w:rsid w:val="006D4BC6"/>
    <w:rsid w:val="007D2821"/>
    <w:rsid w:val="008108ED"/>
    <w:rsid w:val="00933705"/>
    <w:rsid w:val="009B7381"/>
    <w:rsid w:val="00A30C13"/>
    <w:rsid w:val="00A75B6C"/>
    <w:rsid w:val="00A8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C6"/>
  </w:style>
  <w:style w:type="paragraph" w:styleId="1">
    <w:name w:val="heading 1"/>
    <w:basedOn w:val="a"/>
    <w:link w:val="10"/>
    <w:uiPriority w:val="9"/>
    <w:qFormat/>
    <w:rsid w:val="004A4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orddivider">
    <w:name w:val="coorddivider"/>
    <w:basedOn w:val="a0"/>
    <w:rsid w:val="00A75B6C"/>
  </w:style>
  <w:style w:type="paragraph" w:customStyle="1" w:styleId="ConsPlusNormal">
    <w:name w:val="ConsPlusNormal"/>
    <w:rsid w:val="003A1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4A4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A49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51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enovsk.bezformata.com/word/penie/3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2023-10-19T10:13:00Z</dcterms:created>
  <dcterms:modified xsi:type="dcterms:W3CDTF">2023-10-19T10:13:00Z</dcterms:modified>
</cp:coreProperties>
</file>