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9C" w:rsidRDefault="00EA6674">
      <w:pPr>
        <w:pStyle w:val="a3"/>
        <w:spacing w:before="70"/>
        <w:ind w:left="0" w:right="139"/>
        <w:jc w:val="right"/>
      </w:pPr>
      <w:r>
        <w:rPr>
          <w:spacing w:val="-2"/>
        </w:rPr>
        <w:t xml:space="preserve"> </w:t>
      </w:r>
    </w:p>
    <w:p w:rsidR="003B026C" w:rsidRDefault="003B026C" w:rsidP="003B02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2645" cy="10096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26C" w:rsidRDefault="003B026C" w:rsidP="003B026C">
      <w:pPr>
        <w:jc w:val="center"/>
      </w:pPr>
    </w:p>
    <w:p w:rsidR="003B026C" w:rsidRPr="00CC73D2" w:rsidRDefault="003B026C" w:rsidP="003B026C">
      <w:pPr>
        <w:jc w:val="center"/>
        <w:rPr>
          <w:sz w:val="28"/>
          <w:szCs w:val="28"/>
        </w:rPr>
      </w:pPr>
      <w:r w:rsidRPr="00CC73D2">
        <w:rPr>
          <w:sz w:val="28"/>
          <w:szCs w:val="28"/>
        </w:rPr>
        <w:t>СОВЕТ БЕЙСУЖЕКСКОГО СЕЛЬСКОГО ПОСЕЛЕНИЯ</w:t>
      </w:r>
    </w:p>
    <w:p w:rsidR="003B026C" w:rsidRPr="00CC73D2" w:rsidRDefault="003B026C" w:rsidP="003B026C">
      <w:pPr>
        <w:jc w:val="center"/>
        <w:rPr>
          <w:bCs/>
          <w:sz w:val="28"/>
          <w:szCs w:val="28"/>
        </w:rPr>
      </w:pPr>
      <w:r w:rsidRPr="00CC73D2">
        <w:rPr>
          <w:bCs/>
          <w:sz w:val="28"/>
          <w:szCs w:val="28"/>
        </w:rPr>
        <w:t>ВЫСЕЛКОВСКОГО МУНИЦИПАЛЬНОГО РАЙОНА</w:t>
      </w:r>
    </w:p>
    <w:p w:rsidR="003B026C" w:rsidRPr="00CC73D2" w:rsidRDefault="003B026C" w:rsidP="003B026C">
      <w:pPr>
        <w:jc w:val="center"/>
        <w:rPr>
          <w:bCs/>
          <w:sz w:val="28"/>
          <w:szCs w:val="28"/>
        </w:rPr>
      </w:pPr>
      <w:r w:rsidRPr="00CC73D2">
        <w:rPr>
          <w:bCs/>
          <w:sz w:val="28"/>
          <w:szCs w:val="28"/>
        </w:rPr>
        <w:t>КРАСНОДАРСКОГО КРАЯ</w:t>
      </w:r>
    </w:p>
    <w:p w:rsidR="003B026C" w:rsidRDefault="003B026C" w:rsidP="00543E61">
      <w:pPr>
        <w:rPr>
          <w:sz w:val="28"/>
        </w:rPr>
      </w:pPr>
    </w:p>
    <w:p w:rsidR="003B026C" w:rsidRDefault="003B026C" w:rsidP="003B026C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РЕШЕНИЕ</w:t>
      </w:r>
    </w:p>
    <w:p w:rsidR="003B026C" w:rsidRDefault="003B026C" w:rsidP="003B026C">
      <w:pPr>
        <w:jc w:val="center"/>
        <w:rPr>
          <w:sz w:val="28"/>
        </w:rPr>
      </w:pPr>
    </w:p>
    <w:p w:rsidR="003B026C" w:rsidRDefault="003B026C" w:rsidP="003B026C">
      <w:pPr>
        <w:rPr>
          <w:sz w:val="28"/>
        </w:rPr>
      </w:pPr>
      <w:r>
        <w:rPr>
          <w:sz w:val="28"/>
        </w:rPr>
        <w:t xml:space="preserve">от </w:t>
      </w:r>
      <w:r w:rsidR="00DD14D9">
        <w:rPr>
          <w:sz w:val="28"/>
        </w:rPr>
        <w:t xml:space="preserve">                              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43E61">
        <w:rPr>
          <w:sz w:val="28"/>
        </w:rPr>
        <w:t xml:space="preserve">                       </w:t>
      </w:r>
      <w:r>
        <w:rPr>
          <w:sz w:val="28"/>
        </w:rPr>
        <w:t xml:space="preserve">№ </w:t>
      </w:r>
    </w:p>
    <w:p w:rsidR="003B026C" w:rsidRPr="00446C78" w:rsidRDefault="003B026C" w:rsidP="003B026C">
      <w:pPr>
        <w:jc w:val="center"/>
        <w:rPr>
          <w:sz w:val="24"/>
        </w:rPr>
      </w:pPr>
      <w:r w:rsidRPr="00446C78">
        <w:rPr>
          <w:sz w:val="24"/>
        </w:rPr>
        <w:t xml:space="preserve">х. </w:t>
      </w:r>
      <w:r>
        <w:rPr>
          <w:sz w:val="24"/>
        </w:rPr>
        <w:t>Бейсужек</w:t>
      </w:r>
      <w:proofErr w:type="gramStart"/>
      <w:r>
        <w:rPr>
          <w:sz w:val="24"/>
        </w:rPr>
        <w:t xml:space="preserve"> </w:t>
      </w:r>
      <w:r w:rsidRPr="00446C78">
        <w:rPr>
          <w:sz w:val="24"/>
        </w:rPr>
        <w:t>В</w:t>
      </w:r>
      <w:proofErr w:type="gramEnd"/>
      <w:r w:rsidRPr="00446C78">
        <w:rPr>
          <w:sz w:val="24"/>
        </w:rPr>
        <w:t>торой</w:t>
      </w:r>
    </w:p>
    <w:p w:rsidR="003B026C" w:rsidRDefault="003B026C" w:rsidP="003B026C">
      <w:pPr>
        <w:rPr>
          <w:sz w:val="28"/>
        </w:rPr>
      </w:pPr>
    </w:p>
    <w:p w:rsidR="003B026C" w:rsidRDefault="003B026C" w:rsidP="003B026C">
      <w:pPr>
        <w:rPr>
          <w:sz w:val="28"/>
        </w:rPr>
      </w:pPr>
    </w:p>
    <w:p w:rsidR="00543E61" w:rsidRDefault="00543E61" w:rsidP="003B026C">
      <w:pPr>
        <w:rPr>
          <w:sz w:val="28"/>
        </w:rPr>
      </w:pPr>
    </w:p>
    <w:p w:rsidR="00543E61" w:rsidRPr="00543E61" w:rsidRDefault="008D64F8" w:rsidP="00543E61">
      <w:pPr>
        <w:pStyle w:val="Heading1"/>
        <w:tabs>
          <w:tab w:val="left" w:pos="6572"/>
        </w:tabs>
        <w:ind w:right="170"/>
        <w:rPr>
          <w:b w:val="0"/>
        </w:rPr>
      </w:pPr>
      <w:r w:rsidRPr="00543E61">
        <w:rPr>
          <w:b w:val="0"/>
        </w:rPr>
        <w:t>Об</w:t>
      </w:r>
      <w:r w:rsidR="003B026C" w:rsidRPr="00543E61">
        <w:rPr>
          <w:b w:val="0"/>
        </w:rPr>
        <w:t xml:space="preserve"> </w:t>
      </w:r>
      <w:r w:rsidRPr="00543E61">
        <w:rPr>
          <w:b w:val="0"/>
        </w:rPr>
        <w:t>установлении</w:t>
      </w:r>
      <w:r w:rsidR="003B026C" w:rsidRPr="00543E61">
        <w:rPr>
          <w:b w:val="0"/>
        </w:rPr>
        <w:t xml:space="preserve"> </w:t>
      </w:r>
      <w:r w:rsidRPr="00543E61">
        <w:rPr>
          <w:b w:val="0"/>
        </w:rPr>
        <w:t>дополнительных</w:t>
      </w:r>
      <w:r w:rsidR="003B026C" w:rsidRPr="00543E61">
        <w:rPr>
          <w:b w:val="0"/>
        </w:rPr>
        <w:t xml:space="preserve"> </w:t>
      </w:r>
      <w:r w:rsidRPr="00543E61">
        <w:rPr>
          <w:b w:val="0"/>
        </w:rPr>
        <w:t>оснований</w:t>
      </w:r>
      <w:r w:rsidR="003B026C" w:rsidRPr="00543E61">
        <w:rPr>
          <w:b w:val="0"/>
        </w:rPr>
        <w:t xml:space="preserve"> </w:t>
      </w:r>
      <w:r w:rsidRPr="00543E61">
        <w:rPr>
          <w:b w:val="0"/>
        </w:rPr>
        <w:t>признания</w:t>
      </w:r>
    </w:p>
    <w:p w:rsidR="00543E61" w:rsidRPr="00543E61" w:rsidRDefault="003B026C" w:rsidP="00543E61">
      <w:pPr>
        <w:pStyle w:val="Heading1"/>
        <w:tabs>
          <w:tab w:val="left" w:pos="6572"/>
        </w:tabs>
        <w:ind w:right="170"/>
        <w:rPr>
          <w:b w:val="0"/>
        </w:rPr>
      </w:pPr>
      <w:r w:rsidRPr="00543E61">
        <w:rPr>
          <w:b w:val="0"/>
        </w:rPr>
        <w:t xml:space="preserve"> </w:t>
      </w:r>
      <w:proofErr w:type="gramStart"/>
      <w:r w:rsidR="008D64F8" w:rsidRPr="00543E61">
        <w:rPr>
          <w:b w:val="0"/>
        </w:rPr>
        <w:t>безнадежными</w:t>
      </w:r>
      <w:proofErr w:type="gramEnd"/>
      <w:r w:rsidRPr="00543E61">
        <w:rPr>
          <w:b w:val="0"/>
        </w:rPr>
        <w:t xml:space="preserve"> </w:t>
      </w:r>
      <w:r w:rsidR="008D64F8" w:rsidRPr="00543E61">
        <w:rPr>
          <w:b w:val="0"/>
        </w:rPr>
        <w:t xml:space="preserve">к взысканию недоимки, задолженности </w:t>
      </w:r>
    </w:p>
    <w:p w:rsidR="00543E61" w:rsidRPr="00543E61" w:rsidRDefault="008D64F8" w:rsidP="00543E61">
      <w:pPr>
        <w:pStyle w:val="Heading1"/>
        <w:tabs>
          <w:tab w:val="left" w:pos="6572"/>
        </w:tabs>
        <w:ind w:right="170"/>
        <w:rPr>
          <w:b w:val="0"/>
        </w:rPr>
      </w:pPr>
      <w:r w:rsidRPr="00543E61">
        <w:rPr>
          <w:b w:val="0"/>
        </w:rPr>
        <w:t>по пеням и штрафам по местным налогам, в том числе</w:t>
      </w:r>
    </w:p>
    <w:p w:rsidR="00543E61" w:rsidRPr="00543E61" w:rsidRDefault="008D64F8" w:rsidP="00543E61">
      <w:pPr>
        <w:pStyle w:val="Heading1"/>
        <w:tabs>
          <w:tab w:val="left" w:pos="6572"/>
        </w:tabs>
        <w:ind w:right="170"/>
        <w:rPr>
          <w:b w:val="0"/>
        </w:rPr>
      </w:pPr>
      <w:r w:rsidRPr="00543E61">
        <w:rPr>
          <w:b w:val="0"/>
        </w:rPr>
        <w:t xml:space="preserve"> отмененным местным налогам, на территории </w:t>
      </w:r>
    </w:p>
    <w:p w:rsidR="00543E61" w:rsidRPr="00543E61" w:rsidRDefault="003B026C" w:rsidP="00543E61">
      <w:pPr>
        <w:pStyle w:val="Heading1"/>
        <w:tabs>
          <w:tab w:val="left" w:pos="6572"/>
        </w:tabs>
        <w:ind w:right="170"/>
        <w:rPr>
          <w:b w:val="0"/>
        </w:rPr>
      </w:pPr>
      <w:r w:rsidRPr="00543E61">
        <w:rPr>
          <w:b w:val="0"/>
        </w:rPr>
        <w:t xml:space="preserve">Бейсужекского сельского поселения Выселковского </w:t>
      </w:r>
    </w:p>
    <w:p w:rsidR="00DA1D9C" w:rsidRPr="00543E61" w:rsidRDefault="003B026C" w:rsidP="00543E61">
      <w:pPr>
        <w:pStyle w:val="Heading1"/>
        <w:tabs>
          <w:tab w:val="left" w:pos="6572"/>
        </w:tabs>
        <w:ind w:right="170"/>
        <w:rPr>
          <w:b w:val="0"/>
        </w:rPr>
      </w:pPr>
      <w:r w:rsidRPr="00543E61">
        <w:rPr>
          <w:b w:val="0"/>
        </w:rPr>
        <w:t>муниципального района Краснодарского края</w:t>
      </w:r>
    </w:p>
    <w:p w:rsidR="003B026C" w:rsidRDefault="003B026C" w:rsidP="00543E61">
      <w:pPr>
        <w:pStyle w:val="Heading1"/>
        <w:tabs>
          <w:tab w:val="left" w:pos="6572"/>
        </w:tabs>
        <w:ind w:right="170"/>
        <w:rPr>
          <w:b w:val="0"/>
        </w:rPr>
      </w:pPr>
    </w:p>
    <w:p w:rsidR="00543E61" w:rsidRDefault="00543E61" w:rsidP="00543E61">
      <w:pPr>
        <w:pStyle w:val="Heading1"/>
        <w:tabs>
          <w:tab w:val="left" w:pos="6572"/>
        </w:tabs>
        <w:ind w:right="170"/>
        <w:rPr>
          <w:b w:val="0"/>
        </w:rPr>
      </w:pPr>
    </w:p>
    <w:p w:rsidR="00543E61" w:rsidRPr="00543E61" w:rsidRDefault="00543E61" w:rsidP="00543E61">
      <w:pPr>
        <w:pStyle w:val="Heading1"/>
        <w:tabs>
          <w:tab w:val="left" w:pos="6572"/>
        </w:tabs>
        <w:ind w:right="170"/>
        <w:rPr>
          <w:b w:val="0"/>
        </w:rPr>
      </w:pPr>
    </w:p>
    <w:p w:rsidR="00DA1D9C" w:rsidRDefault="008D64F8" w:rsidP="00543E61">
      <w:pPr>
        <w:pStyle w:val="a3"/>
        <w:tabs>
          <w:tab w:val="left" w:pos="7126"/>
          <w:tab w:val="left" w:pos="9570"/>
        </w:tabs>
        <w:ind w:left="0" w:right="0" w:firstLine="540"/>
      </w:pPr>
      <w:r>
        <w:t xml:space="preserve">В соответствии с пунктом 3 статьи 59 Налогового кодекса Российской Федерации, руководствуясь Уставом </w:t>
      </w:r>
      <w:r w:rsidR="003B026C">
        <w:t>Бейсужекского сельского поселения Выселковского муниципального района Краснодарского края</w:t>
      </w:r>
      <w:r>
        <w:rPr>
          <w:spacing w:val="-10"/>
        </w:rPr>
        <w:t xml:space="preserve">, </w:t>
      </w:r>
      <w:r>
        <w:t xml:space="preserve">Совет </w:t>
      </w:r>
      <w:r w:rsidR="003B026C">
        <w:t>Бейсужекского сельского поселения Выселковского муниципального района Краснодарского края</w:t>
      </w:r>
      <w:r w:rsidR="003B026C">
        <w:rPr>
          <w:spacing w:val="-2"/>
        </w:rPr>
        <w:t xml:space="preserve"> </w:t>
      </w:r>
      <w:r>
        <w:rPr>
          <w:spacing w:val="-2"/>
        </w:rPr>
        <w:t>решил:</w:t>
      </w:r>
    </w:p>
    <w:p w:rsidR="00DA1D9C" w:rsidRPr="00543E61" w:rsidRDefault="00543E61" w:rsidP="00543E61">
      <w:pPr>
        <w:tabs>
          <w:tab w:val="left" w:pos="1069"/>
        </w:tabs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1.</w:t>
      </w:r>
      <w:r w:rsidR="008D64F8" w:rsidRPr="00543E61">
        <w:rPr>
          <w:sz w:val="28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proofErr w:type="gramEnd"/>
      <w:r w:rsidR="008D64F8" w:rsidRPr="00543E61">
        <w:rPr>
          <w:sz w:val="28"/>
        </w:rPr>
        <w:t xml:space="preserve"> </w:t>
      </w:r>
      <w:proofErr w:type="gramStart"/>
      <w:r w:rsidR="008D64F8" w:rsidRPr="00543E61">
        <w:rPr>
          <w:sz w:val="28"/>
        </w:rPr>
        <w:t>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  <w:proofErr w:type="gramEnd"/>
    </w:p>
    <w:p w:rsidR="00DA1D9C" w:rsidRPr="00543E61" w:rsidRDefault="008D64F8" w:rsidP="00543E61">
      <w:pPr>
        <w:pStyle w:val="a4"/>
        <w:numPr>
          <w:ilvl w:val="1"/>
          <w:numId w:val="1"/>
        </w:numPr>
        <w:tabs>
          <w:tab w:val="left" w:pos="789"/>
        </w:tabs>
        <w:ind w:left="0" w:right="0" w:firstLine="567"/>
        <w:rPr>
          <w:sz w:val="28"/>
        </w:rPr>
      </w:pPr>
      <w:r>
        <w:rPr>
          <w:sz w:val="28"/>
        </w:rPr>
        <w:t>лиц, призванных на военную службу по мобилизации в Вооруженные Силы</w:t>
      </w:r>
      <w:r w:rsidR="00543E61">
        <w:rPr>
          <w:sz w:val="28"/>
        </w:rPr>
        <w:t xml:space="preserve"> </w:t>
      </w:r>
      <w:r>
        <w:rPr>
          <w:sz w:val="28"/>
        </w:rPr>
        <w:t>Российской</w:t>
      </w:r>
      <w:r w:rsidR="00543E61">
        <w:rPr>
          <w:sz w:val="28"/>
        </w:rPr>
        <w:t xml:space="preserve"> </w:t>
      </w:r>
      <w:r>
        <w:rPr>
          <w:sz w:val="28"/>
        </w:rPr>
        <w:t>Федерации,</w:t>
      </w:r>
      <w:r w:rsidR="00543E61">
        <w:rPr>
          <w:sz w:val="28"/>
        </w:rPr>
        <w:t xml:space="preserve"> </w:t>
      </w:r>
      <w:r>
        <w:rPr>
          <w:sz w:val="28"/>
        </w:rPr>
        <w:t>или</w:t>
      </w:r>
      <w:r w:rsidR="00543E61">
        <w:rPr>
          <w:sz w:val="28"/>
        </w:rPr>
        <w:t xml:space="preserve"> </w:t>
      </w:r>
      <w:r>
        <w:rPr>
          <w:sz w:val="28"/>
        </w:rPr>
        <w:t>лиц,</w:t>
      </w:r>
      <w:r w:rsidR="00543E61">
        <w:rPr>
          <w:sz w:val="28"/>
        </w:rPr>
        <w:t xml:space="preserve"> </w:t>
      </w:r>
      <w:r>
        <w:rPr>
          <w:sz w:val="28"/>
        </w:rPr>
        <w:t>направленных</w:t>
      </w:r>
      <w:r w:rsidR="00543E61">
        <w:rPr>
          <w:sz w:val="28"/>
        </w:rPr>
        <w:t xml:space="preserve"> </w:t>
      </w:r>
      <w:r>
        <w:rPr>
          <w:sz w:val="28"/>
        </w:rPr>
        <w:t>для</w:t>
      </w:r>
      <w:r w:rsidR="00543E61">
        <w:rPr>
          <w:sz w:val="28"/>
        </w:rPr>
        <w:t xml:space="preserve"> </w:t>
      </w:r>
      <w:r>
        <w:rPr>
          <w:sz w:val="28"/>
        </w:rPr>
        <w:t>прохождения</w:t>
      </w:r>
      <w:r w:rsidR="00543E61">
        <w:rPr>
          <w:sz w:val="28"/>
        </w:rPr>
        <w:t xml:space="preserve"> </w:t>
      </w:r>
      <w:r>
        <w:rPr>
          <w:sz w:val="28"/>
        </w:rPr>
        <w:t xml:space="preserve">службы в войска национальной гвардии Российской Федерации на должностях, по </w:t>
      </w:r>
      <w:r w:rsidRPr="00543E61">
        <w:rPr>
          <w:sz w:val="28"/>
        </w:rPr>
        <w:lastRenderedPageBreak/>
        <w:t xml:space="preserve">которым предусмотрено присвоение специальных званий полиции, по </w:t>
      </w:r>
      <w:r w:rsidRPr="00543E61">
        <w:rPr>
          <w:spacing w:val="-2"/>
          <w:sz w:val="28"/>
        </w:rPr>
        <w:t>мобилизации;</w:t>
      </w:r>
    </w:p>
    <w:p w:rsidR="00DA1D9C" w:rsidRDefault="008D64F8" w:rsidP="00543E61">
      <w:pPr>
        <w:pStyle w:val="a4"/>
        <w:numPr>
          <w:ilvl w:val="1"/>
          <w:numId w:val="1"/>
        </w:numPr>
        <w:tabs>
          <w:tab w:val="left" w:pos="720"/>
        </w:tabs>
        <w:ind w:left="0" w:right="0" w:firstLine="540"/>
        <w:rPr>
          <w:sz w:val="28"/>
        </w:rPr>
      </w:pPr>
      <w:r>
        <w:rPr>
          <w:sz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3B026C" w:rsidRDefault="008D64F8" w:rsidP="00543E61">
      <w:pPr>
        <w:pStyle w:val="a4"/>
        <w:numPr>
          <w:ilvl w:val="1"/>
          <w:numId w:val="1"/>
        </w:numPr>
        <w:tabs>
          <w:tab w:val="left" w:pos="754"/>
        </w:tabs>
        <w:ind w:left="0" w:right="0" w:firstLine="540"/>
        <w:rPr>
          <w:sz w:val="28"/>
        </w:rPr>
      </w:pPr>
      <w:r w:rsidRPr="003B026C">
        <w:rPr>
          <w:sz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DA1D9C" w:rsidRPr="003B026C" w:rsidRDefault="008D64F8" w:rsidP="00543E61">
      <w:pPr>
        <w:pStyle w:val="a4"/>
        <w:numPr>
          <w:ilvl w:val="1"/>
          <w:numId w:val="1"/>
        </w:numPr>
        <w:tabs>
          <w:tab w:val="left" w:pos="754"/>
        </w:tabs>
        <w:ind w:left="0" w:right="0" w:firstLine="540"/>
        <w:rPr>
          <w:sz w:val="28"/>
        </w:rPr>
      </w:pPr>
      <w:proofErr w:type="gramStart"/>
      <w:r w:rsidRPr="003B026C">
        <w:rPr>
          <w:sz w:val="28"/>
        </w:rPr>
        <w:t>государственных гражданских служащих</w:t>
      </w:r>
      <w:r w:rsidR="003B026C">
        <w:rPr>
          <w:sz w:val="28"/>
        </w:rPr>
        <w:t xml:space="preserve"> </w:t>
      </w:r>
      <w:r w:rsidRPr="003B026C">
        <w:rPr>
          <w:sz w:val="28"/>
        </w:rPr>
        <w:t>федеральных</w:t>
      </w:r>
      <w:r w:rsidR="003B026C">
        <w:rPr>
          <w:sz w:val="28"/>
        </w:rPr>
        <w:t xml:space="preserve"> </w:t>
      </w:r>
      <w:r w:rsidRPr="003B026C">
        <w:rPr>
          <w:sz w:val="28"/>
        </w:rPr>
        <w:t>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</w:t>
      </w:r>
      <w:proofErr w:type="gramEnd"/>
      <w:r w:rsidRPr="003B026C">
        <w:rPr>
          <w:sz w:val="28"/>
        </w:rPr>
        <w:t xml:space="preserve">, </w:t>
      </w:r>
      <w:proofErr w:type="gramStart"/>
      <w:r w:rsidRPr="003B026C">
        <w:rPr>
          <w:sz w:val="28"/>
        </w:rPr>
        <w:t>которые</w:t>
      </w:r>
      <w:proofErr w:type="gramEnd"/>
      <w:r w:rsidRPr="003B026C">
        <w:rPr>
          <w:sz w:val="28"/>
        </w:rPr>
        <w:t xml:space="preserve"> направлялись (привлекались) указанными органами при выполнении ими служебных обязанностей.</w:t>
      </w:r>
    </w:p>
    <w:p w:rsidR="00DA1D9C" w:rsidRDefault="008D64F8" w:rsidP="00543E61">
      <w:pPr>
        <w:pStyle w:val="a3"/>
        <w:ind w:left="0" w:right="0" w:firstLine="540"/>
      </w:pPr>
      <w:proofErr w:type="gramStart"/>
      <w:r>
        <w:t>К</w:t>
      </w:r>
      <w:r w:rsidR="003B026C">
        <w:t xml:space="preserve"> </w:t>
      </w:r>
      <w:r>
        <w:t>числу</w:t>
      </w:r>
      <w:r w:rsidR="003B026C">
        <w:t xml:space="preserve"> </w:t>
      </w:r>
      <w:r>
        <w:t>погибших</w:t>
      </w:r>
      <w:r w:rsidR="003B026C">
        <w:t xml:space="preserve"> </w:t>
      </w:r>
      <w:r>
        <w:t>относятся</w:t>
      </w:r>
      <w:r w:rsidR="003B026C">
        <w:t xml:space="preserve"> </w:t>
      </w:r>
      <w:r>
        <w:t>также</w:t>
      </w:r>
      <w:r w:rsidR="003B026C">
        <w:t xml:space="preserve"> </w:t>
      </w:r>
      <w:r>
        <w:t>лица,</w:t>
      </w:r>
      <w:r w:rsidR="003B026C">
        <w:t xml:space="preserve"> </w:t>
      </w:r>
      <w:r>
        <w:t>умершие</w:t>
      </w:r>
      <w:r w:rsidR="003B026C">
        <w:t xml:space="preserve"> </w:t>
      </w:r>
      <w:r>
        <w:t>до</w:t>
      </w:r>
      <w:r w:rsidR="003B026C">
        <w:t xml:space="preserve"> </w:t>
      </w:r>
      <w:r>
        <w:t>истечения</w:t>
      </w:r>
      <w:r w:rsidR="003B026C">
        <w:t xml:space="preserve"> </w:t>
      </w:r>
      <w:r>
        <w:t>одного</w:t>
      </w:r>
      <w:r w:rsidR="003B026C">
        <w:t xml:space="preserve"> </w:t>
      </w:r>
      <w:r>
        <w:t>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  <w:proofErr w:type="gramEnd"/>
    </w:p>
    <w:p w:rsidR="00DA1D9C" w:rsidRDefault="008D64F8" w:rsidP="00543E61">
      <w:pPr>
        <w:pStyle w:val="a4"/>
        <w:numPr>
          <w:ilvl w:val="0"/>
          <w:numId w:val="1"/>
        </w:numPr>
        <w:tabs>
          <w:tab w:val="left" w:pos="1217"/>
        </w:tabs>
        <w:ind w:left="0" w:right="0" w:firstLine="560"/>
        <w:jc w:val="both"/>
        <w:rPr>
          <w:sz w:val="28"/>
        </w:rPr>
      </w:pPr>
      <w:r>
        <w:rPr>
          <w:sz w:val="28"/>
        </w:rPr>
        <w:t>Документами, подтверждающими обстоятельства признания безнадежной к взысканию задолженности, являются:</w:t>
      </w:r>
    </w:p>
    <w:p w:rsidR="00DA1D9C" w:rsidRDefault="008D64F8" w:rsidP="00543E61">
      <w:pPr>
        <w:pStyle w:val="a3"/>
        <w:ind w:left="0" w:right="0" w:firstLine="540"/>
      </w:pPr>
      <w: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DA1D9C" w:rsidRDefault="008D64F8" w:rsidP="00543E61">
      <w:pPr>
        <w:pStyle w:val="a3"/>
        <w:ind w:left="0" w:right="0" w:firstLine="540"/>
      </w:pPr>
      <w:proofErr w:type="gramStart"/>
      <w:r>
        <w:t>сведения (документы), подтверждающие прохождение умершим (погибшим) военной службы в период проведения специальной военной операции</w:t>
      </w:r>
      <w:r w:rsidR="003B026C">
        <w:t xml:space="preserve"> </w:t>
      </w:r>
      <w:r>
        <w:t>на</w:t>
      </w:r>
      <w:r w:rsidR="003B026C">
        <w:t xml:space="preserve"> </w:t>
      </w:r>
      <w:r>
        <w:t>территориях</w:t>
      </w:r>
      <w:r w:rsidR="003B026C">
        <w:t xml:space="preserve"> </w:t>
      </w:r>
      <w:r>
        <w:t>Украины,</w:t>
      </w:r>
      <w:r w:rsidR="003B026C">
        <w:t xml:space="preserve"> </w:t>
      </w:r>
      <w:r>
        <w:t>Донецкой</w:t>
      </w:r>
      <w:r w:rsidR="003B026C">
        <w:t xml:space="preserve"> </w:t>
      </w:r>
      <w:r>
        <w:t>Народной</w:t>
      </w:r>
      <w:r w:rsidR="003B026C">
        <w:t xml:space="preserve"> </w:t>
      </w:r>
      <w:r>
        <w:t>Республики,</w:t>
      </w:r>
      <w:r w:rsidR="003B026C">
        <w:t xml:space="preserve"> </w:t>
      </w:r>
      <w:r>
        <w:t>Луганской</w:t>
      </w:r>
      <w:r w:rsidR="003B026C">
        <w:t xml:space="preserve"> </w:t>
      </w:r>
      <w:r>
        <w:t>Народной</w:t>
      </w:r>
      <w:r w:rsidR="003B026C">
        <w:t xml:space="preserve"> </w:t>
      </w:r>
      <w:r>
        <w:t>Республики,</w:t>
      </w:r>
      <w:r w:rsidR="003B026C">
        <w:t xml:space="preserve"> </w:t>
      </w:r>
      <w:r>
        <w:t>Запорожской</w:t>
      </w:r>
      <w:r w:rsidR="003B026C">
        <w:t xml:space="preserve"> области и </w:t>
      </w:r>
      <w:r>
        <w:t>Херсонской</w:t>
      </w:r>
      <w:r w:rsidR="003B026C">
        <w:t xml:space="preserve"> </w:t>
      </w:r>
      <w:r>
        <w:t>области,</w:t>
      </w:r>
      <w:r w:rsidR="003B026C">
        <w:t xml:space="preserve"> </w:t>
      </w:r>
      <w:r>
        <w:t>и</w:t>
      </w:r>
      <w:r w:rsidR="003B026C">
        <w:t xml:space="preserve"> </w:t>
      </w:r>
      <w:r>
        <w:t>(или)</w:t>
      </w:r>
      <w:r w:rsidR="003B026C">
        <w:t xml:space="preserve"> </w:t>
      </w:r>
      <w:r>
        <w:t>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DA1D9C" w:rsidRDefault="003B026C" w:rsidP="00543E61">
      <w:pPr>
        <w:pStyle w:val="a4"/>
        <w:numPr>
          <w:ilvl w:val="0"/>
          <w:numId w:val="1"/>
        </w:numPr>
        <w:tabs>
          <w:tab w:val="left" w:pos="1020"/>
          <w:tab w:val="left" w:pos="5048"/>
          <w:tab w:val="left" w:pos="7677"/>
          <w:tab w:val="left" w:pos="9495"/>
        </w:tabs>
        <w:ind w:left="0" w:right="0" w:firstLine="567"/>
        <w:jc w:val="both"/>
        <w:rPr>
          <w:sz w:val="28"/>
        </w:rPr>
      </w:pPr>
      <w:r>
        <w:rPr>
          <w:sz w:val="28"/>
        </w:rPr>
        <w:t>А</w:t>
      </w:r>
      <w:r w:rsidR="008D64F8">
        <w:rPr>
          <w:sz w:val="28"/>
        </w:rPr>
        <w:t xml:space="preserve">дминистрации </w:t>
      </w:r>
      <w:r w:rsidRPr="003B026C">
        <w:rPr>
          <w:sz w:val="28"/>
          <w:szCs w:val="28"/>
        </w:rPr>
        <w:t>Бейсужекского сельского поселения Выселковского муниципального</w:t>
      </w:r>
      <w:r>
        <w:t xml:space="preserve"> </w:t>
      </w:r>
      <w:r w:rsidRPr="003B026C">
        <w:rPr>
          <w:sz w:val="28"/>
          <w:szCs w:val="28"/>
        </w:rPr>
        <w:t>района Краснодарского края</w:t>
      </w:r>
      <w:r w:rsidR="008D64F8">
        <w:rPr>
          <w:sz w:val="28"/>
        </w:rPr>
        <w:t xml:space="preserve"> опубликовать</w:t>
      </w:r>
      <w:r>
        <w:rPr>
          <w:sz w:val="28"/>
        </w:rPr>
        <w:t xml:space="preserve"> данное решение </w:t>
      </w:r>
      <w:r w:rsidR="008D64F8">
        <w:rPr>
          <w:sz w:val="28"/>
        </w:rPr>
        <w:t>в</w:t>
      </w:r>
      <w:r>
        <w:rPr>
          <w:sz w:val="28"/>
        </w:rPr>
        <w:t xml:space="preserve"> газете «Власть Советов» </w:t>
      </w:r>
      <w:r w:rsidR="008D64F8">
        <w:rPr>
          <w:sz w:val="28"/>
        </w:rPr>
        <w:t xml:space="preserve">и </w:t>
      </w:r>
      <w:proofErr w:type="gramStart"/>
      <w:r w:rsidR="008D64F8">
        <w:rPr>
          <w:sz w:val="28"/>
        </w:rPr>
        <w:t>разместить</w:t>
      </w:r>
      <w:proofErr w:type="gramEnd"/>
      <w:r w:rsidR="008D64F8">
        <w:rPr>
          <w:sz w:val="28"/>
        </w:rPr>
        <w:t xml:space="preserve"> настоящее решение на официальном сайте </w:t>
      </w:r>
      <w:r w:rsidRPr="003B026C">
        <w:rPr>
          <w:sz w:val="28"/>
          <w:szCs w:val="28"/>
        </w:rPr>
        <w:t>Бейсужекского сельского поселения Выселковского муниципального района Краснодарского края</w:t>
      </w:r>
      <w:r>
        <w:rPr>
          <w:spacing w:val="-10"/>
          <w:sz w:val="28"/>
        </w:rPr>
        <w:t xml:space="preserve"> </w:t>
      </w:r>
      <w:r w:rsidR="008D64F8">
        <w:rPr>
          <w:spacing w:val="-10"/>
          <w:sz w:val="28"/>
        </w:rPr>
        <w:t xml:space="preserve">в </w:t>
      </w:r>
      <w:r w:rsidR="008D64F8">
        <w:rPr>
          <w:sz w:val="28"/>
        </w:rPr>
        <w:t>информационно-телекоммуникационный сети «Интернет».</w:t>
      </w:r>
    </w:p>
    <w:p w:rsidR="00DA1D9C" w:rsidRDefault="008D64F8" w:rsidP="00543E61">
      <w:pPr>
        <w:pStyle w:val="a4"/>
        <w:numPr>
          <w:ilvl w:val="0"/>
          <w:numId w:val="1"/>
        </w:numPr>
        <w:tabs>
          <w:tab w:val="left" w:pos="835"/>
          <w:tab w:val="left" w:pos="7895"/>
        </w:tabs>
        <w:ind w:left="0" w:right="0" w:firstLine="567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</w:t>
      </w:r>
      <w:r w:rsidR="003B026C">
        <w:rPr>
          <w:sz w:val="28"/>
        </w:rPr>
        <w:t xml:space="preserve"> </w:t>
      </w:r>
      <w:r>
        <w:rPr>
          <w:sz w:val="28"/>
        </w:rPr>
        <w:t>за</w:t>
      </w:r>
      <w:proofErr w:type="gramEnd"/>
      <w:r w:rsidR="003B026C">
        <w:rPr>
          <w:sz w:val="28"/>
        </w:rPr>
        <w:t xml:space="preserve"> </w:t>
      </w:r>
      <w:r>
        <w:rPr>
          <w:sz w:val="28"/>
        </w:rPr>
        <w:t>выполнением</w:t>
      </w:r>
      <w:r w:rsidR="003B026C">
        <w:rPr>
          <w:sz w:val="28"/>
        </w:rPr>
        <w:t xml:space="preserve"> </w:t>
      </w:r>
      <w:r>
        <w:rPr>
          <w:sz w:val="28"/>
        </w:rPr>
        <w:t>настоящего</w:t>
      </w:r>
      <w:r w:rsidR="003B026C">
        <w:rPr>
          <w:sz w:val="28"/>
        </w:rPr>
        <w:t xml:space="preserve"> </w:t>
      </w:r>
      <w:r>
        <w:rPr>
          <w:sz w:val="28"/>
        </w:rPr>
        <w:t>решения</w:t>
      </w:r>
      <w:r w:rsidR="003B026C">
        <w:rPr>
          <w:sz w:val="28"/>
        </w:rPr>
        <w:t xml:space="preserve"> оставляю за собой.</w:t>
      </w:r>
    </w:p>
    <w:p w:rsidR="00DA1D9C" w:rsidRDefault="008D64F8" w:rsidP="00543E61">
      <w:pPr>
        <w:pStyle w:val="a4"/>
        <w:numPr>
          <w:ilvl w:val="0"/>
          <w:numId w:val="1"/>
        </w:numPr>
        <w:tabs>
          <w:tab w:val="left" w:pos="938"/>
        </w:tabs>
        <w:ind w:left="0" w:right="0" w:firstLine="560"/>
        <w:jc w:val="both"/>
        <w:rPr>
          <w:sz w:val="28"/>
        </w:rPr>
      </w:pPr>
      <w:r>
        <w:rPr>
          <w:sz w:val="28"/>
        </w:rPr>
        <w:t>Решение вступает в силу со дня его официального опубликования.</w:t>
      </w:r>
    </w:p>
    <w:p w:rsidR="00DA1D9C" w:rsidRDefault="00DA1D9C" w:rsidP="00543E61">
      <w:pPr>
        <w:pStyle w:val="a3"/>
        <w:ind w:left="0" w:right="0"/>
        <w:jc w:val="left"/>
      </w:pPr>
    </w:p>
    <w:p w:rsidR="00DA1D9C" w:rsidRDefault="00DA1D9C" w:rsidP="00543E61">
      <w:pPr>
        <w:pStyle w:val="a3"/>
        <w:ind w:left="0" w:right="0"/>
        <w:jc w:val="left"/>
      </w:pPr>
    </w:p>
    <w:p w:rsidR="003B026C" w:rsidRPr="00CC73D2" w:rsidRDefault="003B026C" w:rsidP="00543E61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0"/>
        </w:rPr>
        <w:t>Г</w:t>
      </w:r>
      <w:r w:rsidRPr="0041374E">
        <w:rPr>
          <w:sz w:val="28"/>
          <w:szCs w:val="28"/>
        </w:rPr>
        <w:t>лава Бейсужекского</w:t>
      </w:r>
      <w:r>
        <w:rPr>
          <w:sz w:val="28"/>
          <w:szCs w:val="28"/>
        </w:rPr>
        <w:t xml:space="preserve"> </w:t>
      </w:r>
      <w:r w:rsidRPr="00CC73D2">
        <w:rPr>
          <w:sz w:val="28"/>
          <w:szCs w:val="28"/>
        </w:rPr>
        <w:t xml:space="preserve">сельского поселения </w:t>
      </w:r>
    </w:p>
    <w:p w:rsidR="003B026C" w:rsidRDefault="003B026C" w:rsidP="00543E61">
      <w:pPr>
        <w:tabs>
          <w:tab w:val="left" w:pos="720"/>
          <w:tab w:val="left" w:pos="7365"/>
        </w:tabs>
        <w:rPr>
          <w:sz w:val="28"/>
          <w:szCs w:val="28"/>
        </w:rPr>
      </w:pPr>
      <w:r w:rsidRPr="005118BA">
        <w:rPr>
          <w:sz w:val="28"/>
          <w:szCs w:val="28"/>
        </w:rPr>
        <w:t>Выселковского</w:t>
      </w:r>
      <w:r>
        <w:rPr>
          <w:sz w:val="28"/>
          <w:szCs w:val="28"/>
        </w:rPr>
        <w:t xml:space="preserve"> муниципального </w:t>
      </w:r>
      <w:r w:rsidRPr="005118BA">
        <w:rPr>
          <w:sz w:val="28"/>
          <w:szCs w:val="28"/>
        </w:rPr>
        <w:t xml:space="preserve"> района</w:t>
      </w:r>
    </w:p>
    <w:p w:rsidR="003B026C" w:rsidRPr="005118BA" w:rsidRDefault="003B026C" w:rsidP="00543E61">
      <w:pPr>
        <w:tabs>
          <w:tab w:val="left" w:pos="720"/>
          <w:tab w:val="left" w:pos="7365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</w:t>
      </w:r>
      <w:r>
        <w:rPr>
          <w:sz w:val="28"/>
          <w:szCs w:val="28"/>
        </w:rPr>
        <w:tab/>
        <w:t xml:space="preserve">        Н.М. Мяшина</w:t>
      </w:r>
    </w:p>
    <w:p w:rsidR="003B026C" w:rsidRPr="0096418F" w:rsidRDefault="003B026C" w:rsidP="00543E61">
      <w:pPr>
        <w:rPr>
          <w:sz w:val="28"/>
          <w:szCs w:val="28"/>
        </w:rPr>
      </w:pPr>
    </w:p>
    <w:p w:rsidR="00DA1D9C" w:rsidRDefault="00DA1D9C" w:rsidP="00543E61">
      <w:pPr>
        <w:pStyle w:val="a3"/>
        <w:ind w:left="0" w:right="0"/>
        <w:jc w:val="left"/>
        <w:rPr>
          <w:sz w:val="20"/>
        </w:rPr>
      </w:pPr>
    </w:p>
    <w:sectPr w:rsidR="00DA1D9C" w:rsidSect="00DA1D9C">
      <w:pgSz w:w="11910" w:h="16840"/>
      <w:pgMar w:top="660" w:right="425" w:bottom="280" w:left="1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403BB"/>
    <w:multiLevelType w:val="hybridMultilevel"/>
    <w:tmpl w:val="A9BE7850"/>
    <w:lvl w:ilvl="0" w:tplc="35209E08">
      <w:start w:val="1"/>
      <w:numFmt w:val="decimal"/>
      <w:lvlText w:val="%1."/>
      <w:lvlJc w:val="left"/>
      <w:pPr>
        <w:ind w:left="1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087622">
      <w:numFmt w:val="bullet"/>
      <w:lvlText w:val="-"/>
      <w:lvlJc w:val="left"/>
      <w:pPr>
        <w:ind w:left="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8ECCA2">
      <w:numFmt w:val="bullet"/>
      <w:lvlText w:val="•"/>
      <w:lvlJc w:val="left"/>
      <w:pPr>
        <w:ind w:left="1956" w:hanging="222"/>
      </w:pPr>
      <w:rPr>
        <w:rFonts w:hint="default"/>
        <w:lang w:val="ru-RU" w:eastAsia="en-US" w:bidi="ar-SA"/>
      </w:rPr>
    </w:lvl>
    <w:lvl w:ilvl="3" w:tplc="216EFC76">
      <w:numFmt w:val="bullet"/>
      <w:lvlText w:val="•"/>
      <w:lvlJc w:val="left"/>
      <w:pPr>
        <w:ind w:left="2934" w:hanging="222"/>
      </w:pPr>
      <w:rPr>
        <w:rFonts w:hint="default"/>
        <w:lang w:val="ru-RU" w:eastAsia="en-US" w:bidi="ar-SA"/>
      </w:rPr>
    </w:lvl>
    <w:lvl w:ilvl="4" w:tplc="074A1E9E">
      <w:numFmt w:val="bullet"/>
      <w:lvlText w:val="•"/>
      <w:lvlJc w:val="left"/>
      <w:pPr>
        <w:ind w:left="3912" w:hanging="222"/>
      </w:pPr>
      <w:rPr>
        <w:rFonts w:hint="default"/>
        <w:lang w:val="ru-RU" w:eastAsia="en-US" w:bidi="ar-SA"/>
      </w:rPr>
    </w:lvl>
    <w:lvl w:ilvl="5" w:tplc="E80EE034">
      <w:numFmt w:val="bullet"/>
      <w:lvlText w:val="•"/>
      <w:lvlJc w:val="left"/>
      <w:pPr>
        <w:ind w:left="4890" w:hanging="222"/>
      </w:pPr>
      <w:rPr>
        <w:rFonts w:hint="default"/>
        <w:lang w:val="ru-RU" w:eastAsia="en-US" w:bidi="ar-SA"/>
      </w:rPr>
    </w:lvl>
    <w:lvl w:ilvl="6" w:tplc="ABFC7A60">
      <w:numFmt w:val="bullet"/>
      <w:lvlText w:val="•"/>
      <w:lvlJc w:val="left"/>
      <w:pPr>
        <w:ind w:left="5868" w:hanging="222"/>
      </w:pPr>
      <w:rPr>
        <w:rFonts w:hint="default"/>
        <w:lang w:val="ru-RU" w:eastAsia="en-US" w:bidi="ar-SA"/>
      </w:rPr>
    </w:lvl>
    <w:lvl w:ilvl="7" w:tplc="17E88574">
      <w:numFmt w:val="bullet"/>
      <w:lvlText w:val="•"/>
      <w:lvlJc w:val="left"/>
      <w:pPr>
        <w:ind w:left="6846" w:hanging="222"/>
      </w:pPr>
      <w:rPr>
        <w:rFonts w:hint="default"/>
        <w:lang w:val="ru-RU" w:eastAsia="en-US" w:bidi="ar-SA"/>
      </w:rPr>
    </w:lvl>
    <w:lvl w:ilvl="8" w:tplc="590A6E5C">
      <w:numFmt w:val="bullet"/>
      <w:lvlText w:val="•"/>
      <w:lvlJc w:val="left"/>
      <w:pPr>
        <w:ind w:left="7824" w:hanging="2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1D9C"/>
    <w:rsid w:val="00244A4A"/>
    <w:rsid w:val="00360064"/>
    <w:rsid w:val="003B026C"/>
    <w:rsid w:val="00543E61"/>
    <w:rsid w:val="005E57F2"/>
    <w:rsid w:val="00783549"/>
    <w:rsid w:val="008D64F8"/>
    <w:rsid w:val="00DA1D9C"/>
    <w:rsid w:val="00DD14D9"/>
    <w:rsid w:val="00EA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D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1D9C"/>
    <w:pPr>
      <w:ind w:left="1" w:right="13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A1D9C"/>
    <w:pPr>
      <w:ind w:right="13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A1D9C"/>
    <w:pPr>
      <w:ind w:left="1" w:right="138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DA1D9C"/>
  </w:style>
  <w:style w:type="paragraph" w:styleId="a5">
    <w:name w:val="footer"/>
    <w:basedOn w:val="a"/>
    <w:link w:val="a6"/>
    <w:rsid w:val="003B026C"/>
    <w:pPr>
      <w:tabs>
        <w:tab w:val="center" w:pos="4677"/>
        <w:tab w:val="right" w:pos="9355"/>
      </w:tabs>
      <w:suppressAutoHyphens/>
      <w:autoSpaceDE/>
      <w:autoSpaceDN/>
    </w:pPr>
    <w:rPr>
      <w:rFonts w:ascii="Arial" w:eastAsia="Arial Unicode MS" w:hAnsi="Arial"/>
      <w:kern w:val="2"/>
      <w:sz w:val="20"/>
      <w:szCs w:val="24"/>
    </w:rPr>
  </w:style>
  <w:style w:type="character" w:customStyle="1" w:styleId="a6">
    <w:name w:val="Нижний колонтитул Знак"/>
    <w:basedOn w:val="a0"/>
    <w:link w:val="a5"/>
    <w:rsid w:val="003B026C"/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02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26C"/>
    <w:rPr>
      <w:rFonts w:ascii="Tahoma" w:eastAsia="Times New Roman" w:hAnsi="Tahoma" w:cs="Tahoma"/>
      <w:sz w:val="16"/>
      <w:szCs w:val="16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3B02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B026C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791</Words>
  <Characters>4514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ElenaPC</dc:creator>
  <cp:lastModifiedBy>В</cp:lastModifiedBy>
  <cp:revision>9</cp:revision>
  <cp:lastPrinted>2026-04-13T07:46:00Z</cp:lastPrinted>
  <dcterms:created xsi:type="dcterms:W3CDTF">2026-04-10T06:31:00Z</dcterms:created>
  <dcterms:modified xsi:type="dcterms:W3CDTF">2026-06-10T12:33:00Z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MyOffice-CoreFramework-Linux/38-1384.1107.10199.1019.1@18975027e3ee4b688e27426d4a78178cb841a344</vt:lpwstr>
  </property>
  <property fmtid="{D5CDD505-2E9C-101B-9397-08002B2CF9AE}" pid="4" name="LastSaved">
    <vt:filetime>2026-04-10T00:00:00Z</vt:filetime>
  </property>
  <property fmtid="{D5CDD505-2E9C-101B-9397-08002B2CF9AE}" pid="5" name="Producer">
    <vt:lpwstr>Aspose.Words for .NET 24.2.0</vt:lpwstr>
  </property>
</Properties>
</file>