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5E2D87">
        <w:rPr>
          <w:rFonts w:eastAsia="Calibri"/>
          <w:sz w:val="26"/>
          <w:szCs w:val="26"/>
          <w:lang w:eastAsia="en-US"/>
        </w:rPr>
        <w:t>3</w:t>
      </w:r>
      <w:r w:rsidRPr="00B46EF9">
        <w:rPr>
          <w:rFonts w:eastAsia="Calibri"/>
          <w:sz w:val="26"/>
          <w:szCs w:val="26"/>
          <w:lang w:eastAsia="en-US"/>
        </w:rPr>
        <w:t xml:space="preserve"> году за налоговый период 202</w:t>
      </w:r>
      <w:r w:rsidR="005E2D87">
        <w:rPr>
          <w:rFonts w:eastAsia="Calibri"/>
          <w:sz w:val="26"/>
          <w:szCs w:val="26"/>
          <w:lang w:eastAsia="en-US"/>
        </w:rPr>
        <w:t>2</w:t>
      </w:r>
      <w:r w:rsidRPr="00B46EF9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B46EF9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B46EF9">
        <w:rPr>
          <w:rFonts w:eastAsia="Calibri"/>
          <w:sz w:val="26"/>
          <w:szCs w:val="26"/>
          <w:lang w:eastAsia="en-US"/>
        </w:rPr>
        <w:t xml:space="preserve"> </w:t>
      </w:r>
      <w:r w:rsidRPr="00B46EF9">
        <w:rPr>
          <w:rFonts w:eastAsia="Calibri"/>
          <w:b/>
          <w:sz w:val="26"/>
          <w:szCs w:val="26"/>
          <w:lang w:eastAsia="en-US"/>
        </w:rPr>
        <w:t>по земельному и транспортному налогам</w:t>
      </w:r>
      <w:r w:rsidRPr="00B46EF9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B46EF9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</w:t>
      </w:r>
      <w:proofErr w:type="gramEnd"/>
      <w:r w:rsidRPr="00B46EF9">
        <w:rPr>
          <w:rFonts w:eastAsia="Calibri"/>
          <w:sz w:val="26"/>
          <w:szCs w:val="26"/>
          <w:lang w:eastAsia="en-US"/>
        </w:rPr>
        <w:t xml:space="preserve"> Заявление может быть представлено по ТКС, лично, по почте</w:t>
      </w:r>
      <w:r w:rsidR="004249D6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B46EF9">
        <w:rPr>
          <w:rFonts w:eastAsia="Calibri"/>
          <w:sz w:val="26"/>
          <w:szCs w:val="26"/>
          <w:lang w:eastAsia="en-US"/>
        </w:rPr>
        <w:t xml:space="preserve">. </w:t>
      </w:r>
    </w:p>
    <w:p w:rsidR="004B6E79" w:rsidRPr="00B46EF9" w:rsidRDefault="004B6E79" w:rsidP="00B4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D51F6D">
        <w:rPr>
          <w:sz w:val="26"/>
          <w:szCs w:val="26"/>
        </w:rPr>
        <w:t xml:space="preserve">до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4249D6" w:rsidRPr="007E5D56">
        <w:rPr>
          <w:sz w:val="26"/>
          <w:szCs w:val="26"/>
        </w:rPr>
        <w:t>2</w:t>
      </w:r>
      <w:r w:rsidR="004249D6" w:rsidRPr="00D51F6D">
        <w:rPr>
          <w:sz w:val="26"/>
          <w:szCs w:val="26"/>
        </w:rPr>
        <w:t xml:space="preserve"> год, то есть до 1 мая 202</w:t>
      </w:r>
      <w:r w:rsidR="004249D6" w:rsidRPr="007E5D56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</w:t>
      </w:r>
      <w:proofErr w:type="gramStart"/>
      <w:r w:rsidR="00417130" w:rsidRPr="00B46EF9">
        <w:rPr>
          <w:sz w:val="26"/>
          <w:szCs w:val="26"/>
        </w:rPr>
        <w:t>,</w:t>
      </w:r>
      <w:proofErr w:type="gramEnd"/>
      <w:r w:rsidR="00417130" w:rsidRPr="00B46EF9">
        <w:rPr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организациям, которым будет предоставлена льгота, в частности,</w:t>
      </w:r>
      <w:r w:rsidR="0073756A" w:rsidRPr="00B46EF9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 xml:space="preserve"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</w:t>
      </w:r>
      <w:proofErr w:type="gramStart"/>
      <w:r w:rsidRPr="004249D6">
        <w:rPr>
          <w:sz w:val="26"/>
          <w:szCs w:val="26"/>
        </w:rPr>
        <w:t>в</w:t>
      </w:r>
      <w:proofErr w:type="gramEnd"/>
      <w:r w:rsidRPr="004249D6">
        <w:rPr>
          <w:sz w:val="26"/>
          <w:szCs w:val="26"/>
        </w:rPr>
        <w:t xml:space="preserve"> </w:t>
      </w:r>
      <w:proofErr w:type="gramStart"/>
      <w:r w:rsidRPr="004249D6">
        <w:rPr>
          <w:sz w:val="26"/>
          <w:szCs w:val="26"/>
        </w:rPr>
        <w:t>разделе</w:t>
      </w:r>
      <w:proofErr w:type="gramEnd"/>
      <w:r w:rsidRPr="004249D6">
        <w:rPr>
          <w:sz w:val="26"/>
          <w:szCs w:val="26"/>
        </w:rPr>
        <w:t xml:space="preserve">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81475"/>
    <w:rsid w:val="000D1DAC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3738C"/>
    <w:rsid w:val="00F42C30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F2E-5D1F-40C2-BDDA-3DCAD361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USER</cp:lastModifiedBy>
  <cp:revision>2</cp:revision>
  <cp:lastPrinted>2022-01-19T08:01:00Z</cp:lastPrinted>
  <dcterms:created xsi:type="dcterms:W3CDTF">2023-01-30T06:06:00Z</dcterms:created>
  <dcterms:modified xsi:type="dcterms:W3CDTF">2023-01-30T06:06:00Z</dcterms:modified>
</cp:coreProperties>
</file>