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44"/>
        <w:gridCol w:w="1495"/>
        <w:gridCol w:w="1089"/>
        <w:gridCol w:w="1593"/>
        <w:gridCol w:w="1569"/>
        <w:gridCol w:w="1535"/>
        <w:gridCol w:w="1438"/>
        <w:gridCol w:w="2780"/>
        <w:gridCol w:w="1472"/>
      </w:tblGrid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495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</w:p>
        </w:tc>
        <w:tc>
          <w:tcPr>
            <w:tcW w:w="1089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обязательствахимущественного характера,объекты недвижимого имущества,находящиеся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Бейсужекское</w:t>
            </w:r>
          </w:p>
        </w:tc>
        <w:tc>
          <w:tcPr>
            <w:tcW w:w="1495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417163,00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28233,68руб.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Итого- 445396,86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9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39.5кв.м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ВАЗ 21074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 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624,95руб</w:t>
            </w:r>
          </w:p>
          <w:p w:rsidR="00BE6329" w:rsidRDefault="00BE632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BE6329" w:rsidRPr="00516376" w:rsidRDefault="00BE632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1716,80руб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95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Пенсия 117591,72руб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117591,72 руб.</w:t>
            </w:r>
          </w:p>
        </w:tc>
        <w:tc>
          <w:tcPr>
            <w:tcW w:w="1089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 </w:t>
            </w:r>
          </w:p>
          <w:p w:rsidR="00BE6329" w:rsidRDefault="00BE632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121854,07руб</w:t>
            </w:r>
          </w:p>
          <w:p w:rsidR="00BE6329" w:rsidRDefault="00BE632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BE6329" w:rsidRPr="00516376" w:rsidRDefault="00BE6329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24,09руб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39.5кв.м  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« Библиотека Бейсужекского сельского поселения»</w:t>
            </w:r>
          </w:p>
        </w:tc>
        <w:tc>
          <w:tcPr>
            <w:tcW w:w="1495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работы- 294366,77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294366,77руб</w:t>
            </w:r>
          </w:p>
        </w:tc>
        <w:tc>
          <w:tcPr>
            <w:tcW w:w="1089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4300кв.м</w:t>
            </w:r>
          </w:p>
          <w:p w:rsidR="00BE6329" w:rsidRDefault="00BE6329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общая долевая 1\3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2000кв.м</w:t>
            </w:r>
          </w:p>
          <w:p w:rsidR="00BE6329" w:rsidRDefault="00BE6329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62,3кв.м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bookmarkStart w:id="0" w:name="_GoBack"/>
            <w:bookmarkEnd w:id="0"/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1\3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 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   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4454C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95" w:type="dxa"/>
          </w:tcPr>
          <w:p w:rsidR="00BE6329" w:rsidRPr="00516376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основному месту работы- 277568,03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 </w:t>
            </w:r>
          </w:p>
          <w:p w:rsidR="00BE6329" w:rsidRPr="00516376" w:rsidRDefault="00BE6329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277568,03   руб</w:t>
            </w:r>
          </w:p>
        </w:tc>
        <w:tc>
          <w:tcPr>
            <w:tcW w:w="1089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E6329" w:rsidRDefault="00BE632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21174</w:t>
            </w:r>
          </w:p>
          <w:p w:rsidR="00BE6329" w:rsidRDefault="00BE632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 года</w:t>
            </w:r>
          </w:p>
          <w:p w:rsidR="00BE6329" w:rsidRDefault="00BE632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E6329" w:rsidRDefault="00BE632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ВАЗ21053</w:t>
            </w:r>
          </w:p>
          <w:p w:rsidR="00BE6329" w:rsidRDefault="00BE632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 года</w:t>
            </w:r>
          </w:p>
          <w:p w:rsidR="00BE6329" w:rsidRDefault="00BE632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КРД 050100</w:t>
            </w:r>
          </w:p>
          <w:p w:rsidR="00BE6329" w:rsidRDefault="00BE632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2000кв.м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кв.м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  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29" w:rsidRPr="00895BDA" w:rsidTr="00225D6B">
        <w:tc>
          <w:tcPr>
            <w:tcW w:w="1644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95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2000кв.м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29" w:rsidRPr="00895BDA" w:rsidTr="00225D6B">
        <w:tc>
          <w:tcPr>
            <w:tcW w:w="1644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95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2000кв.м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Бейсужекский СДК»</w:t>
            </w:r>
          </w:p>
        </w:tc>
        <w:tc>
          <w:tcPr>
            <w:tcW w:w="1495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работы- 422157,85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422157,85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9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25D6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BE6329" w:rsidRPr="00516376" w:rsidRDefault="00BE6329" w:rsidP="00225D6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85,19руб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1)зем. участок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кв.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495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работы- 37920,00 руб.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37920,00 руб</w:t>
            </w:r>
          </w:p>
        </w:tc>
        <w:tc>
          <w:tcPr>
            <w:tcW w:w="1089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1)зем. участок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2500кв.м</w:t>
            </w:r>
          </w:p>
          <w:p w:rsidR="00BE6329" w:rsidRDefault="00BE632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93,8 кв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ТРАНСИТ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С-Мах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21213,</w:t>
            </w:r>
          </w:p>
          <w:p w:rsidR="00BE6329" w:rsidRPr="0023771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1999года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-.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95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1)зем. участок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93.8 кв.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Pr="00206255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95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1)зем. участок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93.8 кв.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29" w:rsidRPr="00895BDA" w:rsidTr="00225D6B">
        <w:trPr>
          <w:trHeight w:val="2320"/>
        </w:trPr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МКУ « Централизованная бухгалтерия Бейсужекского сельского поселения»</w:t>
            </w:r>
          </w:p>
        </w:tc>
        <w:tc>
          <w:tcPr>
            <w:tcW w:w="1495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работы- 364232,92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E6329" w:rsidRPr="00225D6B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F44">
              <w:rPr>
                <w:rFonts w:ascii="Times New Roman" w:hAnsi="Times New Roman"/>
                <w:sz w:val="20"/>
                <w:szCs w:val="20"/>
              </w:rPr>
              <w:t>Итого 364232,92 руб</w:t>
            </w:r>
          </w:p>
        </w:tc>
        <w:tc>
          <w:tcPr>
            <w:tcW w:w="1089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2816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 собственность</w:t>
            </w:r>
          </w:p>
          <w:p w:rsidR="00BE6329" w:rsidRDefault="00BE632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 4685кв.м</w:t>
            </w:r>
          </w:p>
          <w:p w:rsidR="00BE6329" w:rsidRDefault="00BE632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BE6329" w:rsidRDefault="00BE632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15,1кв.м собственность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BE6329" w:rsidRPr="00C37910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95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работы- 314306,00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314306,00руб</w:t>
            </w:r>
          </w:p>
        </w:tc>
        <w:tc>
          <w:tcPr>
            <w:tcW w:w="1089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2816кв.м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121кв.м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6329" w:rsidRPr="00895BDA" w:rsidTr="00225D6B">
        <w:tc>
          <w:tcPr>
            <w:tcW w:w="1644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95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89" w:type="dxa"/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зем. участок площадь 2816кв.м</w:t>
            </w:r>
          </w:p>
          <w:p w:rsidR="00BE6329" w:rsidRPr="00516376" w:rsidRDefault="00BE632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 кв.м</w:t>
            </w:r>
          </w:p>
        </w:tc>
        <w:tc>
          <w:tcPr>
            <w:tcW w:w="147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329" w:rsidRPr="00DE7538" w:rsidRDefault="00BE632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E6329" w:rsidRPr="00DE7538" w:rsidRDefault="00BE6329" w:rsidP="00482343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BE6329" w:rsidRDefault="00BE6329" w:rsidP="00482343"/>
    <w:p w:rsidR="00BE6329" w:rsidRDefault="00BE6329"/>
    <w:sectPr w:rsidR="00BE6329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9E"/>
    <w:rsid w:val="000F4265"/>
    <w:rsid w:val="00206255"/>
    <w:rsid w:val="0021359E"/>
    <w:rsid w:val="00225D6B"/>
    <w:rsid w:val="00237716"/>
    <w:rsid w:val="002446D3"/>
    <w:rsid w:val="002A1643"/>
    <w:rsid w:val="003D6902"/>
    <w:rsid w:val="0042529F"/>
    <w:rsid w:val="00440F44"/>
    <w:rsid w:val="00482343"/>
    <w:rsid w:val="004B0D97"/>
    <w:rsid w:val="004F3DE6"/>
    <w:rsid w:val="00506889"/>
    <w:rsid w:val="00516376"/>
    <w:rsid w:val="005A53A7"/>
    <w:rsid w:val="0068066C"/>
    <w:rsid w:val="008227AA"/>
    <w:rsid w:val="00850D2E"/>
    <w:rsid w:val="00895BDA"/>
    <w:rsid w:val="008B283F"/>
    <w:rsid w:val="00B9186F"/>
    <w:rsid w:val="00BE6329"/>
    <w:rsid w:val="00C37910"/>
    <w:rsid w:val="00D4454C"/>
    <w:rsid w:val="00DC557C"/>
    <w:rsid w:val="00DE7538"/>
    <w:rsid w:val="00EF4FF7"/>
    <w:rsid w:val="00F02FAC"/>
    <w:rsid w:val="00F17A55"/>
    <w:rsid w:val="00F80983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4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6</Pages>
  <Words>463</Words>
  <Characters>2644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UserXP</cp:lastModifiedBy>
  <cp:revision>8</cp:revision>
  <dcterms:created xsi:type="dcterms:W3CDTF">2019-05-06T08:14:00Z</dcterms:created>
  <dcterms:modified xsi:type="dcterms:W3CDTF">2020-04-14T08:30:00Z</dcterms:modified>
</cp:coreProperties>
</file>