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9F1CDF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DC31BE" w:rsidRDefault="00DF0767" w:rsidP="008F555F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Pr="00F8462D" w:rsidRDefault="00DF0767" w:rsidP="00F8462D">
      <w:pPr>
        <w:pStyle w:val="a6"/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от </w:t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="00385947">
        <w:rPr>
          <w:rFonts w:ascii="Times New Roman" w:hAnsi="Times New Roman"/>
          <w:sz w:val="28"/>
          <w:szCs w:val="28"/>
        </w:rPr>
        <w:t>28 октября 2019 года</w:t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B00EA9">
        <w:rPr>
          <w:rFonts w:ascii="Times New Roman" w:hAnsi="Times New Roman"/>
          <w:sz w:val="28"/>
          <w:szCs w:val="28"/>
        </w:rPr>
        <w:t xml:space="preserve">         </w:t>
      </w:r>
      <w:r w:rsidR="00385947">
        <w:rPr>
          <w:rFonts w:ascii="Times New Roman" w:hAnsi="Times New Roman"/>
          <w:sz w:val="28"/>
          <w:szCs w:val="28"/>
        </w:rPr>
        <w:t>№ 79</w:t>
      </w:r>
    </w:p>
    <w:p w:rsidR="00DF0767" w:rsidRPr="00DC31BE" w:rsidRDefault="00DF0767" w:rsidP="002A60FE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0767" w:rsidRPr="00F8462D" w:rsidRDefault="00DF0767" w:rsidP="00F8462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8462D">
        <w:rPr>
          <w:rFonts w:ascii="Times New Roman" w:hAnsi="Times New Roman"/>
          <w:sz w:val="24"/>
          <w:szCs w:val="24"/>
        </w:rPr>
        <w:t>хутор Бейсужек Второй</w:t>
      </w:r>
    </w:p>
    <w:p w:rsidR="00F8462D" w:rsidRPr="000101A2" w:rsidRDefault="00F8462D" w:rsidP="000101A2">
      <w:pPr>
        <w:pStyle w:val="a6"/>
        <w:rPr>
          <w:szCs w:val="28"/>
        </w:rPr>
      </w:pPr>
    </w:p>
    <w:p w:rsidR="00FC30AD" w:rsidRPr="00FC30AD" w:rsidRDefault="00FC30AD" w:rsidP="00FC30AD">
      <w:pPr>
        <w:pStyle w:val="a6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FC30AD">
        <w:rPr>
          <w:rFonts w:ascii="Times New Roman" w:eastAsia="MS Mincho" w:hAnsi="Times New Roman"/>
          <w:b/>
          <w:sz w:val="28"/>
          <w:szCs w:val="28"/>
        </w:rPr>
        <w:t>Об утверждении  Порядка и условий предоставления</w:t>
      </w:r>
    </w:p>
    <w:p w:rsidR="00FC30AD" w:rsidRPr="00FC30AD" w:rsidRDefault="00FC30AD" w:rsidP="00FC30AD">
      <w:pPr>
        <w:pStyle w:val="a6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FC30AD">
        <w:rPr>
          <w:rFonts w:ascii="Times New Roman" w:eastAsia="MS Mincho" w:hAnsi="Times New Roman"/>
          <w:b/>
          <w:sz w:val="28"/>
          <w:szCs w:val="28"/>
        </w:rPr>
        <w:t>ежегодного дополнительного оплачиваемого отпуска за</w:t>
      </w:r>
    </w:p>
    <w:p w:rsidR="00FC30AD" w:rsidRPr="00FC30AD" w:rsidRDefault="00FC30AD" w:rsidP="00FC30AD">
      <w:pPr>
        <w:pStyle w:val="a6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FC30AD">
        <w:rPr>
          <w:rFonts w:ascii="Times New Roman" w:eastAsia="MS Mincho" w:hAnsi="Times New Roman"/>
          <w:b/>
          <w:sz w:val="28"/>
          <w:szCs w:val="28"/>
        </w:rPr>
        <w:t>особые условия службы муниципальным служащим</w:t>
      </w:r>
    </w:p>
    <w:p w:rsidR="00FC30AD" w:rsidRPr="00FC30AD" w:rsidRDefault="00FC30AD" w:rsidP="00FC30AD">
      <w:pPr>
        <w:pStyle w:val="a6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FC30AD">
        <w:rPr>
          <w:rFonts w:ascii="Times New Roman" w:eastAsia="MS Mincho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eastAsia="MS Mincho" w:hAnsi="Times New Roman"/>
          <w:b/>
          <w:sz w:val="28"/>
          <w:szCs w:val="28"/>
        </w:rPr>
        <w:t>Бейсужекского</w:t>
      </w:r>
      <w:r w:rsidRPr="00FC30AD">
        <w:rPr>
          <w:rFonts w:ascii="Times New Roman" w:eastAsia="MS Mincho" w:hAnsi="Times New Roman"/>
          <w:b/>
          <w:sz w:val="28"/>
          <w:szCs w:val="28"/>
        </w:rPr>
        <w:t xml:space="preserve"> сельского поселения</w:t>
      </w:r>
    </w:p>
    <w:p w:rsidR="00DF0767" w:rsidRPr="003C6872" w:rsidRDefault="00FC30AD" w:rsidP="00FC30AD">
      <w:pPr>
        <w:pStyle w:val="a6"/>
        <w:jc w:val="center"/>
        <w:rPr>
          <w:rFonts w:ascii="Times New Roman" w:hAnsi="Times New Roman"/>
          <w:szCs w:val="28"/>
        </w:rPr>
      </w:pPr>
      <w:r w:rsidRPr="00FC30AD">
        <w:rPr>
          <w:rFonts w:ascii="Times New Roman" w:eastAsia="MS Mincho" w:hAnsi="Times New Roman"/>
          <w:b/>
          <w:sz w:val="28"/>
          <w:szCs w:val="28"/>
        </w:rPr>
        <w:t>Выселковского района</w:t>
      </w:r>
    </w:p>
    <w:p w:rsidR="00DF0767" w:rsidRPr="003C6872" w:rsidRDefault="00DF0767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D9F" w:rsidRDefault="00DF0767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F1D9F">
        <w:rPr>
          <w:rFonts w:ascii="Times New Roman" w:hAnsi="Times New Roman"/>
          <w:sz w:val="28"/>
          <w:szCs w:val="28"/>
        </w:rPr>
        <w:t>В соответствии с</w:t>
      </w:r>
      <w:r w:rsidR="003C6872" w:rsidRPr="00AF1D9F">
        <w:rPr>
          <w:rFonts w:ascii="Times New Roman" w:hAnsi="Times New Roman"/>
          <w:sz w:val="28"/>
          <w:szCs w:val="28"/>
        </w:rPr>
        <w:t xml:space="preserve"> </w:t>
      </w:r>
      <w:r w:rsidR="00D933DD" w:rsidRPr="00AF1D9F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F1D9F">
        <w:rPr>
          <w:rFonts w:ascii="Times New Roman" w:hAnsi="Times New Roman"/>
          <w:sz w:val="28"/>
          <w:szCs w:val="28"/>
        </w:rPr>
        <w:t xml:space="preserve">, </w:t>
      </w:r>
      <w:r w:rsidR="00AF1D9F" w:rsidRPr="00AF1D9F">
        <w:rPr>
          <w:rFonts w:ascii="Times New Roman" w:hAnsi="Times New Roman"/>
          <w:sz w:val="28"/>
        </w:rPr>
        <w:t>со статьей 19 Закона Краснодарского края от 8 июня 2007 года N 1244-КЗ "О муниципальной службе в Краснодарском крае",  Коллективным договором администрации Бейсужекского сельского</w:t>
      </w:r>
      <w:r w:rsidR="00AF1D9F">
        <w:rPr>
          <w:rFonts w:ascii="Times New Roman" w:hAnsi="Times New Roman"/>
          <w:sz w:val="28"/>
        </w:rPr>
        <w:t xml:space="preserve"> поселения</w:t>
      </w:r>
      <w:r w:rsidR="007A2D93" w:rsidRPr="00AF1D9F">
        <w:rPr>
          <w:rFonts w:ascii="Times New Roman" w:hAnsi="Times New Roman"/>
          <w:sz w:val="28"/>
          <w:szCs w:val="28"/>
        </w:rPr>
        <w:t xml:space="preserve">, </w:t>
      </w:r>
      <w:r w:rsidRPr="00AF1D9F">
        <w:rPr>
          <w:rFonts w:ascii="Times New Roman" w:hAnsi="Times New Roman"/>
          <w:sz w:val="28"/>
          <w:szCs w:val="28"/>
        </w:rPr>
        <w:t>руководствуясь Уставом</w:t>
      </w:r>
      <w:r w:rsidRPr="007A2D93">
        <w:rPr>
          <w:rFonts w:ascii="Times New Roman" w:hAnsi="Times New Roman"/>
          <w:sz w:val="28"/>
          <w:szCs w:val="28"/>
        </w:rPr>
        <w:t xml:space="preserve"> Бейсужекского сельского поселения Выселковского района, </w:t>
      </w:r>
    </w:p>
    <w:p w:rsidR="00D933DD" w:rsidRPr="007A2D93" w:rsidRDefault="00DF0767" w:rsidP="00AF1D9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A2D93">
        <w:rPr>
          <w:rFonts w:ascii="Times New Roman" w:hAnsi="Times New Roman"/>
          <w:sz w:val="28"/>
          <w:szCs w:val="28"/>
        </w:rPr>
        <w:t>п о с т а н о в л я ю:</w:t>
      </w:r>
    </w:p>
    <w:p w:rsidR="001E101F" w:rsidRPr="001E101F" w:rsidRDefault="00D933DD" w:rsidP="001E101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101F">
        <w:rPr>
          <w:rFonts w:ascii="Times New Roman" w:hAnsi="Times New Roman"/>
          <w:sz w:val="28"/>
          <w:szCs w:val="28"/>
        </w:rPr>
        <w:t>1</w:t>
      </w:r>
      <w:r w:rsidR="00CE70D8">
        <w:rPr>
          <w:rFonts w:ascii="Times New Roman" w:hAnsi="Times New Roman"/>
          <w:color w:val="000000"/>
          <w:sz w:val="28"/>
          <w:szCs w:val="28"/>
        </w:rPr>
        <w:t>.</w:t>
      </w:r>
      <w:r w:rsidR="001E101F" w:rsidRPr="001E101F">
        <w:rPr>
          <w:rFonts w:ascii="Times New Roman" w:hAnsi="Times New Roman"/>
          <w:sz w:val="28"/>
          <w:szCs w:val="28"/>
        </w:rPr>
        <w:t xml:space="preserve">Утвердить Порядок и условия предоставления ежегодного дополнительного оплачиваемого отпуска за особые условия службы муниципальным служащим администрации </w:t>
      </w:r>
      <w:r w:rsidR="001E101F">
        <w:rPr>
          <w:rFonts w:ascii="Times New Roman" w:hAnsi="Times New Roman"/>
          <w:sz w:val="28"/>
          <w:szCs w:val="28"/>
        </w:rPr>
        <w:t xml:space="preserve">Бейсужекского </w:t>
      </w:r>
      <w:r w:rsidR="001E101F" w:rsidRPr="001E101F">
        <w:rPr>
          <w:rFonts w:ascii="Times New Roman" w:hAnsi="Times New Roman"/>
          <w:sz w:val="28"/>
          <w:szCs w:val="28"/>
        </w:rPr>
        <w:t>сельского поселения Выселковского района (прилагается).</w:t>
      </w:r>
    </w:p>
    <w:p w:rsidR="00BE20BB" w:rsidRPr="00D933DD" w:rsidRDefault="003C6872" w:rsidP="001E101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20BB" w:rsidRPr="00D933DD">
        <w:rPr>
          <w:sz w:val="28"/>
          <w:szCs w:val="28"/>
        </w:rPr>
        <w:t>.Настоящее постановление обнародовать и  разместить на официальном сайте администрации Бейсужекского сельского поселения Выселковского района в сети «Интернет».</w:t>
      </w:r>
    </w:p>
    <w:p w:rsidR="00BE20BB" w:rsidRPr="00D933DD" w:rsidRDefault="003C6872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20BB" w:rsidRPr="00D933D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E20BB" w:rsidRPr="00D933DD" w:rsidRDefault="003C6872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20BB" w:rsidRPr="00D933DD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Глава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7A2D93" w:rsidRDefault="000101A2" w:rsidP="007A2D93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20BB" w:rsidRPr="00BE20BB">
        <w:rPr>
          <w:rFonts w:ascii="Times New Roman" w:hAnsi="Times New Roman"/>
          <w:bCs/>
          <w:sz w:val="28"/>
          <w:szCs w:val="28"/>
        </w:rPr>
        <w:t>Н.М. Мяшина</w:t>
      </w:r>
    </w:p>
    <w:p w:rsidR="003C6872" w:rsidRDefault="003C6872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C6872" w:rsidRDefault="003C6872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C6872" w:rsidRDefault="003C6872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C6872" w:rsidRDefault="003C6872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20BB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от ________________ № _______</w:t>
      </w:r>
    </w:p>
    <w:p w:rsidR="00CE70D8" w:rsidRPr="00CE70D8" w:rsidRDefault="00BE20BB" w:rsidP="00CE70D8">
      <w:pPr>
        <w:pStyle w:val="a6"/>
        <w:jc w:val="center"/>
        <w:rPr>
          <w:rFonts w:ascii="Times New Roman" w:eastAsia="MS Mincho" w:hAnsi="Times New Roman"/>
          <w:sz w:val="28"/>
          <w:szCs w:val="28"/>
        </w:rPr>
      </w:pPr>
      <w:r w:rsidRPr="00CE70D8">
        <w:rPr>
          <w:rFonts w:ascii="Times New Roman" w:hAnsi="Times New Roman"/>
          <w:bCs/>
          <w:color w:val="26282F"/>
          <w:kern w:val="1"/>
          <w:sz w:val="28"/>
          <w:szCs w:val="28"/>
          <w:lang w:eastAsia="zh-CN"/>
        </w:rPr>
        <w:t>«</w:t>
      </w:r>
      <w:r w:rsidR="00CE70D8" w:rsidRPr="00CE70D8">
        <w:rPr>
          <w:rFonts w:ascii="Times New Roman" w:eastAsia="MS Mincho" w:hAnsi="Times New Roman"/>
          <w:sz w:val="28"/>
          <w:szCs w:val="28"/>
        </w:rPr>
        <w:t>Об утверждении  Порядка и условий предоставления</w:t>
      </w:r>
    </w:p>
    <w:p w:rsidR="00CE70D8" w:rsidRPr="00CE70D8" w:rsidRDefault="00CE70D8" w:rsidP="00CE70D8">
      <w:pPr>
        <w:pStyle w:val="a6"/>
        <w:jc w:val="center"/>
        <w:rPr>
          <w:rFonts w:ascii="Times New Roman" w:eastAsia="MS Mincho" w:hAnsi="Times New Roman"/>
          <w:sz w:val="28"/>
          <w:szCs w:val="28"/>
        </w:rPr>
      </w:pPr>
      <w:r w:rsidRPr="00CE70D8">
        <w:rPr>
          <w:rFonts w:ascii="Times New Roman" w:eastAsia="MS Mincho" w:hAnsi="Times New Roman"/>
          <w:sz w:val="28"/>
          <w:szCs w:val="28"/>
        </w:rPr>
        <w:t>ежегодного дополнительного оплачиваемого отпуска за</w:t>
      </w:r>
    </w:p>
    <w:p w:rsidR="00CE70D8" w:rsidRPr="00CE70D8" w:rsidRDefault="00CE70D8" w:rsidP="00CE70D8">
      <w:pPr>
        <w:pStyle w:val="a6"/>
        <w:jc w:val="center"/>
        <w:rPr>
          <w:rFonts w:ascii="Times New Roman" w:eastAsia="MS Mincho" w:hAnsi="Times New Roman"/>
          <w:sz w:val="28"/>
          <w:szCs w:val="28"/>
        </w:rPr>
      </w:pPr>
      <w:r w:rsidRPr="00CE70D8">
        <w:rPr>
          <w:rFonts w:ascii="Times New Roman" w:eastAsia="MS Mincho" w:hAnsi="Times New Roman"/>
          <w:sz w:val="28"/>
          <w:szCs w:val="28"/>
        </w:rPr>
        <w:t>особые условия службы муниципальным служащим</w:t>
      </w:r>
    </w:p>
    <w:p w:rsidR="00CE70D8" w:rsidRPr="00CE70D8" w:rsidRDefault="00CE70D8" w:rsidP="00CE70D8">
      <w:pPr>
        <w:pStyle w:val="a6"/>
        <w:jc w:val="center"/>
        <w:rPr>
          <w:rFonts w:ascii="Times New Roman" w:eastAsia="MS Mincho" w:hAnsi="Times New Roman"/>
          <w:sz w:val="28"/>
          <w:szCs w:val="28"/>
        </w:rPr>
      </w:pPr>
      <w:r w:rsidRPr="00CE70D8">
        <w:rPr>
          <w:rFonts w:ascii="Times New Roman" w:eastAsia="MS Mincho" w:hAnsi="Times New Roman"/>
          <w:sz w:val="28"/>
          <w:szCs w:val="28"/>
        </w:rPr>
        <w:t>администрации Бейсужекского сельского поселения</w:t>
      </w:r>
    </w:p>
    <w:p w:rsidR="00BE20BB" w:rsidRPr="00CE70D8" w:rsidRDefault="00CE70D8" w:rsidP="00CE70D8">
      <w:pPr>
        <w:pStyle w:val="a6"/>
        <w:jc w:val="center"/>
        <w:rPr>
          <w:rFonts w:ascii="Times New Roman" w:hAnsi="Times New Roman"/>
          <w:szCs w:val="28"/>
        </w:rPr>
      </w:pPr>
      <w:r w:rsidRPr="00CE70D8">
        <w:rPr>
          <w:rFonts w:ascii="Times New Roman" w:eastAsia="MS Mincho" w:hAnsi="Times New Roman"/>
          <w:sz w:val="28"/>
          <w:szCs w:val="28"/>
        </w:rPr>
        <w:t>Выселковского района</w:t>
      </w:r>
      <w:r w:rsidR="00BE20BB" w:rsidRPr="00CE70D8">
        <w:rPr>
          <w:rFonts w:ascii="Times New Roman" w:hAnsi="Times New Roman"/>
          <w:sz w:val="28"/>
          <w:szCs w:val="28"/>
        </w:rPr>
        <w:t>»</w:t>
      </w:r>
    </w:p>
    <w:p w:rsidR="00BE20BB" w:rsidRPr="00BE20BB" w:rsidRDefault="00BE20BB" w:rsidP="00BE20BB">
      <w:pPr>
        <w:pStyle w:val="a6"/>
        <w:jc w:val="center"/>
      </w:pPr>
    </w:p>
    <w:p w:rsidR="00BE20BB" w:rsidRDefault="00BE20BB" w:rsidP="00BE20BB">
      <w:pPr>
        <w:pStyle w:val="a6"/>
        <w:jc w:val="center"/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«____»_____________2019 года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согласован: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Начальник общего отдела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«____»_____________2019 года</w:t>
      </w:r>
    </w:p>
    <w:p w:rsid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08C7" w:rsidRDefault="00CD08C7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Pr="000101A2" w:rsidRDefault="003C687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101A2" w:rsidRPr="000101A2" w:rsidRDefault="003C687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0101A2" w:rsidRPr="000101A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101A2" w:rsidRPr="000101A2" w:rsidRDefault="000101A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0101A2" w:rsidRPr="000101A2" w:rsidRDefault="000101A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Выселковского района</w:t>
      </w:r>
    </w:p>
    <w:p w:rsidR="000101A2" w:rsidRPr="000101A2" w:rsidRDefault="00385947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28.10.2019 г. № 79</w:t>
      </w:r>
    </w:p>
    <w:p w:rsidR="003C6872" w:rsidRPr="003C6872" w:rsidRDefault="003C6872" w:rsidP="003C6872">
      <w:pPr>
        <w:pStyle w:val="a6"/>
        <w:rPr>
          <w:rStyle w:val="af"/>
          <w:szCs w:val="28"/>
        </w:rPr>
      </w:pPr>
    </w:p>
    <w:p w:rsidR="00CD08C7" w:rsidRDefault="00CD08C7" w:rsidP="00CD08C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E70D8" w:rsidRPr="00CD08C7" w:rsidRDefault="00CE70D8" w:rsidP="00CD08C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D08C7">
        <w:rPr>
          <w:rFonts w:ascii="Times New Roman" w:hAnsi="Times New Roman"/>
          <w:sz w:val="28"/>
          <w:szCs w:val="28"/>
        </w:rPr>
        <w:t>Порядок и условия</w:t>
      </w:r>
    </w:p>
    <w:p w:rsidR="00CD08C7" w:rsidRDefault="00CE70D8" w:rsidP="00CD08C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D08C7">
        <w:rPr>
          <w:rFonts w:ascii="Times New Roman" w:hAnsi="Times New Roman"/>
          <w:sz w:val="28"/>
          <w:szCs w:val="28"/>
        </w:rPr>
        <w:t xml:space="preserve">предоставления ежегодного дополнительного оплачиваемого </w:t>
      </w:r>
    </w:p>
    <w:p w:rsidR="00CD08C7" w:rsidRDefault="00CE70D8" w:rsidP="00CD08C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D08C7">
        <w:rPr>
          <w:rFonts w:ascii="Times New Roman" w:hAnsi="Times New Roman"/>
          <w:sz w:val="28"/>
          <w:szCs w:val="28"/>
        </w:rPr>
        <w:t xml:space="preserve">отпуска за особые условия службы муниципальным </w:t>
      </w:r>
    </w:p>
    <w:p w:rsidR="00CD08C7" w:rsidRDefault="00CE70D8" w:rsidP="00CD08C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D08C7">
        <w:rPr>
          <w:rFonts w:ascii="Times New Roman" w:hAnsi="Times New Roman"/>
          <w:sz w:val="28"/>
          <w:szCs w:val="28"/>
        </w:rPr>
        <w:t xml:space="preserve">служащим администрации </w:t>
      </w:r>
      <w:r w:rsidR="00CD08C7">
        <w:rPr>
          <w:rFonts w:ascii="Times New Roman" w:hAnsi="Times New Roman"/>
          <w:sz w:val="28"/>
          <w:szCs w:val="28"/>
        </w:rPr>
        <w:t>Бейсужекского</w:t>
      </w:r>
      <w:r w:rsidRPr="00CD08C7">
        <w:rPr>
          <w:rFonts w:ascii="Times New Roman" w:hAnsi="Times New Roman"/>
          <w:sz w:val="28"/>
          <w:szCs w:val="28"/>
        </w:rPr>
        <w:t xml:space="preserve"> сельского </w:t>
      </w:r>
    </w:p>
    <w:p w:rsidR="00CE70D8" w:rsidRPr="00CD08C7" w:rsidRDefault="00CE70D8" w:rsidP="00CD08C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D08C7">
        <w:rPr>
          <w:rFonts w:ascii="Times New Roman" w:hAnsi="Times New Roman"/>
          <w:sz w:val="28"/>
          <w:szCs w:val="28"/>
        </w:rPr>
        <w:t>поселения Выселковского района</w:t>
      </w:r>
    </w:p>
    <w:p w:rsidR="00CE70D8" w:rsidRPr="00CD08C7" w:rsidRDefault="00CE70D8" w:rsidP="00CE70D8">
      <w:pPr>
        <w:pStyle w:val="a6"/>
        <w:rPr>
          <w:rFonts w:ascii="Times New Roman" w:hAnsi="Times New Roman"/>
          <w:sz w:val="28"/>
          <w:szCs w:val="28"/>
        </w:rPr>
      </w:pPr>
    </w:p>
    <w:p w:rsidR="00CE70D8" w:rsidRPr="00CD08C7" w:rsidRDefault="00CE70D8" w:rsidP="00CD08C7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D08C7">
        <w:rPr>
          <w:rFonts w:ascii="Times New Roman" w:hAnsi="Times New Roman"/>
          <w:sz w:val="28"/>
          <w:szCs w:val="28"/>
        </w:rPr>
        <w:t xml:space="preserve">Сверх суммированных ежегодного основного оплачиваемого отпуска и ежегодного дополнительного оплачиваемого отпуска за выслугу лет, муниципальному служащему администрации </w:t>
      </w:r>
      <w:r w:rsidR="00CD08C7">
        <w:rPr>
          <w:rFonts w:ascii="Times New Roman" w:hAnsi="Times New Roman"/>
          <w:sz w:val="28"/>
          <w:szCs w:val="28"/>
        </w:rPr>
        <w:t xml:space="preserve">Бейсужекского сельского </w:t>
      </w:r>
      <w:r w:rsidRPr="00CD08C7">
        <w:rPr>
          <w:rFonts w:ascii="Times New Roman" w:hAnsi="Times New Roman"/>
          <w:sz w:val="28"/>
          <w:szCs w:val="28"/>
        </w:rPr>
        <w:t>поселения Выселковского района (далее по тексту – муниципальный служащий) предоставляется ежегодный дополнительный оплачиваемый отпуск за особые условия службы следующей продолжительности:</w:t>
      </w:r>
    </w:p>
    <w:p w:rsidR="00CE70D8" w:rsidRPr="00CD08C7" w:rsidRDefault="00CE70D8" w:rsidP="00CE70D8">
      <w:pPr>
        <w:pStyle w:val="a6"/>
        <w:rPr>
          <w:rFonts w:ascii="Times New Roman" w:hAnsi="Times New Roman"/>
          <w:sz w:val="28"/>
          <w:szCs w:val="28"/>
        </w:rPr>
      </w:pPr>
      <w:r w:rsidRPr="00CD08C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0"/>
        <w:gridCol w:w="3029"/>
      </w:tblGrid>
      <w:tr w:rsidR="00CE70D8" w:rsidRPr="00CD08C7" w:rsidTr="00FE0CBA">
        <w:tc>
          <w:tcPr>
            <w:tcW w:w="6720" w:type="dxa"/>
          </w:tcPr>
          <w:p w:rsidR="00CE70D8" w:rsidRPr="00CD08C7" w:rsidRDefault="00CE70D8" w:rsidP="00CE70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08C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D08C7">
              <w:rPr>
                <w:rFonts w:ascii="Times New Roman" w:hAnsi="Times New Roman"/>
                <w:sz w:val="28"/>
                <w:szCs w:val="28"/>
              </w:rPr>
              <w:t xml:space="preserve">Бейсужекского сельского </w:t>
            </w:r>
            <w:r w:rsidRPr="00CD08C7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029" w:type="dxa"/>
          </w:tcPr>
          <w:p w:rsidR="00CE70D8" w:rsidRPr="00CD08C7" w:rsidRDefault="00CE70D8" w:rsidP="00CE70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08C7">
              <w:rPr>
                <w:rFonts w:ascii="Times New Roman" w:hAnsi="Times New Roman"/>
                <w:sz w:val="28"/>
                <w:szCs w:val="28"/>
              </w:rPr>
              <w:t>14 календарных дней</w:t>
            </w:r>
          </w:p>
        </w:tc>
      </w:tr>
      <w:tr w:rsidR="00CE70D8" w:rsidRPr="00CD08C7" w:rsidTr="00FE0CBA">
        <w:tc>
          <w:tcPr>
            <w:tcW w:w="6720" w:type="dxa"/>
          </w:tcPr>
          <w:p w:rsidR="00CE70D8" w:rsidRPr="00CD08C7" w:rsidRDefault="00CE70D8" w:rsidP="00CE70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08C7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029" w:type="dxa"/>
          </w:tcPr>
          <w:p w:rsidR="00CE70D8" w:rsidRPr="00CD08C7" w:rsidRDefault="007B416E" w:rsidP="00CE70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E70D8" w:rsidRPr="00CD08C7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CE70D8" w:rsidRPr="00CD08C7" w:rsidTr="00FE0CBA">
        <w:tc>
          <w:tcPr>
            <w:tcW w:w="6720" w:type="dxa"/>
          </w:tcPr>
          <w:p w:rsidR="00CE70D8" w:rsidRPr="00CD08C7" w:rsidRDefault="00CE70D8" w:rsidP="00CE70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08C7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029" w:type="dxa"/>
          </w:tcPr>
          <w:p w:rsidR="00CE70D8" w:rsidRPr="00CD08C7" w:rsidRDefault="007B416E" w:rsidP="00CE70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E70D8" w:rsidRPr="00CD08C7">
              <w:rPr>
                <w:rFonts w:ascii="Times New Roman" w:hAnsi="Times New Roman"/>
                <w:sz w:val="28"/>
                <w:szCs w:val="28"/>
              </w:rPr>
              <w:t xml:space="preserve"> календарных    дней</w:t>
            </w:r>
          </w:p>
        </w:tc>
      </w:tr>
    </w:tbl>
    <w:p w:rsidR="00CE70D8" w:rsidRPr="00CD08C7" w:rsidRDefault="00CE70D8" w:rsidP="00CD08C7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20"/>
      <w:r w:rsidRPr="00CD08C7">
        <w:rPr>
          <w:rFonts w:ascii="Times New Roman" w:hAnsi="Times New Roman"/>
          <w:sz w:val="28"/>
          <w:szCs w:val="28"/>
        </w:rPr>
        <w:t xml:space="preserve">2. </w:t>
      </w:r>
      <w:bookmarkStart w:id="1" w:name="sub_30"/>
      <w:bookmarkEnd w:id="0"/>
      <w:r w:rsidRPr="00CD08C7">
        <w:rPr>
          <w:rFonts w:ascii="Times New Roman" w:hAnsi="Times New Roman"/>
          <w:sz w:val="28"/>
          <w:szCs w:val="28"/>
        </w:rPr>
        <w:t xml:space="preserve">В случае переноса либо неиспользования дополнительного оплачиваемого отпуска за особые условия службы, а также увольнения муниципального служащего, право на указанный отпуск реализуется в порядке, установленном </w:t>
      </w:r>
      <w:hyperlink r:id="rId9" w:history="1">
        <w:r w:rsidRPr="00CD08C7">
          <w:rPr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Pr="00CD08C7">
        <w:rPr>
          <w:rFonts w:ascii="Times New Roman" w:hAnsi="Times New Roman"/>
          <w:sz w:val="28"/>
          <w:szCs w:val="28"/>
        </w:rPr>
        <w:t xml:space="preserve"> Российской Федерации для ежегодных оплачиваемых отпусков.</w:t>
      </w:r>
    </w:p>
    <w:p w:rsidR="00CE70D8" w:rsidRPr="00CD08C7" w:rsidRDefault="00CE70D8" w:rsidP="00CD08C7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40"/>
      <w:bookmarkEnd w:id="1"/>
      <w:r w:rsidRPr="00CD08C7">
        <w:rPr>
          <w:rFonts w:ascii="Times New Roman" w:hAnsi="Times New Roman"/>
          <w:sz w:val="28"/>
          <w:szCs w:val="28"/>
        </w:rPr>
        <w:t xml:space="preserve">3. Оплата ежегодного дополнительного оплачиваемого отпуска за особые условия службы осуществляется в пределах ассигнований, предусмотренных в местном бюджете на содержание администрации </w:t>
      </w:r>
      <w:r w:rsidR="00CD08C7">
        <w:rPr>
          <w:rFonts w:ascii="Times New Roman" w:hAnsi="Times New Roman"/>
          <w:sz w:val="28"/>
          <w:szCs w:val="28"/>
        </w:rPr>
        <w:t xml:space="preserve">Бейсужекского сельского </w:t>
      </w:r>
      <w:r w:rsidRPr="00CD08C7">
        <w:rPr>
          <w:rFonts w:ascii="Times New Roman" w:hAnsi="Times New Roman"/>
          <w:sz w:val="28"/>
          <w:szCs w:val="28"/>
        </w:rPr>
        <w:t>поселения Выселковского района.</w:t>
      </w:r>
    </w:p>
    <w:bookmarkEnd w:id="2"/>
    <w:p w:rsidR="003C6872" w:rsidRDefault="00CE70D8" w:rsidP="00CD08C7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D08C7">
        <w:rPr>
          <w:rFonts w:ascii="Times New Roman" w:hAnsi="Times New Roman"/>
          <w:sz w:val="28"/>
          <w:szCs w:val="28"/>
        </w:rPr>
        <w:t>4.</w:t>
      </w:r>
      <w:r w:rsidRPr="00CD08C7">
        <w:rPr>
          <w:rFonts w:ascii="Times New Roman" w:hAnsi="Times New Roman"/>
          <w:sz w:val="28"/>
          <w:szCs w:val="28"/>
        </w:rPr>
        <w:tab/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ежегодным дополнительным оплачиваемым отпуском за особые условия муниципальной службы.</w:t>
      </w:r>
    </w:p>
    <w:p w:rsidR="00CD08C7" w:rsidRDefault="00CD08C7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08C7" w:rsidRDefault="00CD08C7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08C7" w:rsidRDefault="000101A2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C6D">
        <w:rPr>
          <w:rFonts w:ascii="Times New Roman" w:hAnsi="Times New Roman"/>
          <w:sz w:val="28"/>
          <w:szCs w:val="28"/>
        </w:rPr>
        <w:t>Глава Бейсужекского</w:t>
      </w:r>
      <w:r w:rsidR="00CD08C7">
        <w:rPr>
          <w:rFonts w:ascii="Times New Roman" w:hAnsi="Times New Roman"/>
          <w:sz w:val="28"/>
          <w:szCs w:val="28"/>
        </w:rPr>
        <w:t xml:space="preserve"> </w:t>
      </w:r>
    </w:p>
    <w:p w:rsidR="00CD08C7" w:rsidRDefault="00CD08C7" w:rsidP="00CD08C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101A2" w:rsidRPr="00567C6D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п</w:t>
      </w:r>
      <w:r w:rsidR="000101A2" w:rsidRPr="00567C6D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1C94" w:rsidRPr="00CD08C7" w:rsidRDefault="00CD08C7" w:rsidP="00CD08C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</w:t>
      </w:r>
      <w:r w:rsidR="000101A2" w:rsidRPr="00567C6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01A2" w:rsidRPr="00567C6D">
        <w:rPr>
          <w:rFonts w:ascii="Times New Roman" w:hAnsi="Times New Roman"/>
          <w:sz w:val="28"/>
          <w:szCs w:val="28"/>
        </w:rPr>
        <w:t>Н.М. Мяшина</w:t>
      </w:r>
    </w:p>
    <w:sectPr w:rsidR="00051C94" w:rsidRPr="00CD08C7" w:rsidSect="00783DFC">
      <w:headerReference w:type="default" r:id="rId10"/>
      <w:pgSz w:w="11906" w:h="16838"/>
      <w:pgMar w:top="284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F2" w:rsidRDefault="004152F2" w:rsidP="002A60FE">
      <w:pPr>
        <w:spacing w:after="0" w:line="240" w:lineRule="auto"/>
      </w:pPr>
      <w:r>
        <w:separator/>
      </w:r>
    </w:p>
  </w:endnote>
  <w:endnote w:type="continuationSeparator" w:id="0">
    <w:p w:rsidR="004152F2" w:rsidRDefault="004152F2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F2" w:rsidRDefault="004152F2" w:rsidP="002A60FE">
      <w:pPr>
        <w:spacing w:after="0" w:line="240" w:lineRule="auto"/>
      </w:pPr>
      <w:r>
        <w:separator/>
      </w:r>
    </w:p>
  </w:footnote>
  <w:footnote w:type="continuationSeparator" w:id="0">
    <w:p w:rsidR="004152F2" w:rsidRDefault="004152F2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9F1CDF" w:rsidP="00783DFC">
    <w:pPr>
      <w:pStyle w:val="a8"/>
      <w:jc w:val="center"/>
    </w:pPr>
    <w:fldSimple w:instr=" PAGE   \* MERGEFORMAT ">
      <w:r w:rsidR="0038594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7B07BF"/>
    <w:multiLevelType w:val="hybridMultilevel"/>
    <w:tmpl w:val="645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101A2"/>
    <w:rsid w:val="00027E1D"/>
    <w:rsid w:val="00051C94"/>
    <w:rsid w:val="000747CA"/>
    <w:rsid w:val="00076BF1"/>
    <w:rsid w:val="00102075"/>
    <w:rsid w:val="001702EA"/>
    <w:rsid w:val="001768A0"/>
    <w:rsid w:val="00177330"/>
    <w:rsid w:val="001821AE"/>
    <w:rsid w:val="0018529E"/>
    <w:rsid w:val="001E101F"/>
    <w:rsid w:val="001F0782"/>
    <w:rsid w:val="00224ACD"/>
    <w:rsid w:val="00235E83"/>
    <w:rsid w:val="00275EC3"/>
    <w:rsid w:val="002A04E3"/>
    <w:rsid w:val="002A60FE"/>
    <w:rsid w:val="002B304C"/>
    <w:rsid w:val="00335B07"/>
    <w:rsid w:val="00353C89"/>
    <w:rsid w:val="00385947"/>
    <w:rsid w:val="003A7A7A"/>
    <w:rsid w:val="003B4C94"/>
    <w:rsid w:val="003B70D1"/>
    <w:rsid w:val="003C6872"/>
    <w:rsid w:val="003D6170"/>
    <w:rsid w:val="003F1345"/>
    <w:rsid w:val="00401BAF"/>
    <w:rsid w:val="004152F2"/>
    <w:rsid w:val="00415AB6"/>
    <w:rsid w:val="00494A88"/>
    <w:rsid w:val="004A5BCD"/>
    <w:rsid w:val="004D736B"/>
    <w:rsid w:val="005113E7"/>
    <w:rsid w:val="00567C6D"/>
    <w:rsid w:val="005A3B65"/>
    <w:rsid w:val="005B4203"/>
    <w:rsid w:val="005B73D5"/>
    <w:rsid w:val="005C1565"/>
    <w:rsid w:val="005D5614"/>
    <w:rsid w:val="006073CE"/>
    <w:rsid w:val="00613838"/>
    <w:rsid w:val="00651116"/>
    <w:rsid w:val="00693DA8"/>
    <w:rsid w:val="006D6145"/>
    <w:rsid w:val="006F438A"/>
    <w:rsid w:val="00735D20"/>
    <w:rsid w:val="00772E6C"/>
    <w:rsid w:val="00783DFC"/>
    <w:rsid w:val="00786C9D"/>
    <w:rsid w:val="007954B8"/>
    <w:rsid w:val="007979D4"/>
    <w:rsid w:val="007A2D93"/>
    <w:rsid w:val="007B12E2"/>
    <w:rsid w:val="007B416E"/>
    <w:rsid w:val="007F7E6D"/>
    <w:rsid w:val="00856678"/>
    <w:rsid w:val="008F555F"/>
    <w:rsid w:val="008F57CB"/>
    <w:rsid w:val="009212C4"/>
    <w:rsid w:val="00934BC4"/>
    <w:rsid w:val="009470BD"/>
    <w:rsid w:val="0096365A"/>
    <w:rsid w:val="009A47E7"/>
    <w:rsid w:val="009C63DD"/>
    <w:rsid w:val="009F1CDF"/>
    <w:rsid w:val="00A02A23"/>
    <w:rsid w:val="00A22C87"/>
    <w:rsid w:val="00A81344"/>
    <w:rsid w:val="00A90A08"/>
    <w:rsid w:val="00A90AE4"/>
    <w:rsid w:val="00AA5A44"/>
    <w:rsid w:val="00AD1AAB"/>
    <w:rsid w:val="00AE5195"/>
    <w:rsid w:val="00AF1D9F"/>
    <w:rsid w:val="00B00EA9"/>
    <w:rsid w:val="00B10E54"/>
    <w:rsid w:val="00B76B03"/>
    <w:rsid w:val="00BC073B"/>
    <w:rsid w:val="00BE20BB"/>
    <w:rsid w:val="00BF29ED"/>
    <w:rsid w:val="00C815B3"/>
    <w:rsid w:val="00CD08C7"/>
    <w:rsid w:val="00CD11AC"/>
    <w:rsid w:val="00CE70D8"/>
    <w:rsid w:val="00CF32F2"/>
    <w:rsid w:val="00D10724"/>
    <w:rsid w:val="00D14E4C"/>
    <w:rsid w:val="00D23E3F"/>
    <w:rsid w:val="00D933DD"/>
    <w:rsid w:val="00DA6762"/>
    <w:rsid w:val="00DC31BE"/>
    <w:rsid w:val="00DE6A65"/>
    <w:rsid w:val="00DF0767"/>
    <w:rsid w:val="00DF70FA"/>
    <w:rsid w:val="00E05ADA"/>
    <w:rsid w:val="00E4087A"/>
    <w:rsid w:val="00E50520"/>
    <w:rsid w:val="00E60696"/>
    <w:rsid w:val="00E9065A"/>
    <w:rsid w:val="00E9561E"/>
    <w:rsid w:val="00EA0A2C"/>
    <w:rsid w:val="00F12FD6"/>
    <w:rsid w:val="00F13BA8"/>
    <w:rsid w:val="00F8462D"/>
    <w:rsid w:val="00FB1394"/>
    <w:rsid w:val="00FC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BE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0BB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A9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A0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D933D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33DD"/>
    <w:rPr>
      <w:rFonts w:ascii="Times New Roman" w:hAnsi="Times New Roman"/>
      <w:sz w:val="16"/>
      <w:szCs w:val="16"/>
    </w:rPr>
  </w:style>
  <w:style w:type="paragraph" w:customStyle="1" w:styleId="msonormalcxspmiddle">
    <w:name w:val="msonormalcxspmiddle"/>
    <w:basedOn w:val="a"/>
    <w:rsid w:val="00010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3C6872"/>
    <w:pPr>
      <w:spacing w:after="120"/>
    </w:pPr>
  </w:style>
  <w:style w:type="character" w:customStyle="1" w:styleId="af">
    <w:name w:val="Основной текст Знак"/>
    <w:basedOn w:val="a0"/>
    <w:link w:val="ae"/>
    <w:rsid w:val="003C6872"/>
    <w:rPr>
      <w:sz w:val="22"/>
      <w:szCs w:val="22"/>
    </w:rPr>
  </w:style>
  <w:style w:type="paragraph" w:styleId="af0">
    <w:name w:val="Normal (Web)"/>
    <w:basedOn w:val="a"/>
    <w:uiPriority w:val="99"/>
    <w:unhideWhenUsed/>
    <w:rsid w:val="003C6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C6872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72"/>
    <w:pPr>
      <w:widowControl w:val="0"/>
      <w:shd w:val="clear" w:color="auto" w:fill="FFFFFF"/>
      <w:spacing w:after="0" w:line="322" w:lineRule="exact"/>
    </w:pPr>
    <w:rPr>
      <w:b/>
      <w:bCs/>
      <w:spacing w:val="6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C6872"/>
  </w:style>
  <w:style w:type="character" w:customStyle="1" w:styleId="apple-converted-space">
    <w:name w:val="apple-converted-space"/>
    <w:basedOn w:val="a0"/>
    <w:rsid w:val="003C6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8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1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43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4ACD-8DA4-4FDD-97EF-169381DE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43</cp:revision>
  <cp:lastPrinted>2019-10-21T07:28:00Z</cp:lastPrinted>
  <dcterms:created xsi:type="dcterms:W3CDTF">2015-10-28T08:34:00Z</dcterms:created>
  <dcterms:modified xsi:type="dcterms:W3CDTF">2019-11-05T07:43:00Z</dcterms:modified>
</cp:coreProperties>
</file>