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00" w:rsidRDefault="00D94700" w:rsidP="00D41AF1">
      <w:pPr>
        <w:rPr>
          <w:rFonts w:ascii="Times New Roman" w:hAnsi="Times New Roman"/>
          <w:b/>
          <w:sz w:val="28"/>
          <w:szCs w:val="28"/>
        </w:rPr>
      </w:pPr>
      <w:bookmarkStart w:id="0" w:name="_Toc136151950"/>
      <w:bookmarkStart w:id="1" w:name="_Toc136239795"/>
      <w:bookmarkStart w:id="2" w:name="_Toc136321769"/>
      <w:bookmarkStart w:id="3" w:name="_Toc136666921"/>
      <w:r>
        <w:rPr>
          <w:noProof/>
          <w:lang w:eastAsia="ru-RU"/>
        </w:rPr>
        <w:drawing>
          <wp:anchor distT="0" distB="0" distL="114300" distR="114300" simplePos="0" relativeHeight="251658240" behindDoc="0" locked="0" layoutInCell="1" allowOverlap="1">
            <wp:simplePos x="0" y="0"/>
            <wp:positionH relativeFrom="column">
              <wp:posOffset>2366010</wp:posOffset>
            </wp:positionH>
            <wp:positionV relativeFrom="paragraph">
              <wp:align>top</wp:align>
            </wp:positionV>
            <wp:extent cx="714375" cy="895350"/>
            <wp:effectExtent l="19050" t="0" r="952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 cy="895350"/>
                    </a:xfrm>
                    <a:prstGeom prst="rect">
                      <a:avLst/>
                    </a:prstGeom>
                    <a:noFill/>
                    <a:ln w="9525">
                      <a:noFill/>
                      <a:miter lim="800000"/>
                      <a:headEnd/>
                      <a:tailEnd/>
                    </a:ln>
                  </pic:spPr>
                </pic:pic>
              </a:graphicData>
            </a:graphic>
          </wp:anchor>
        </w:drawing>
      </w:r>
      <w:r w:rsidR="00D41AF1">
        <w:rPr>
          <w:rFonts w:ascii="Times New Roman" w:hAnsi="Times New Roman"/>
          <w:b/>
          <w:sz w:val="28"/>
          <w:szCs w:val="28"/>
        </w:rPr>
        <w:br w:type="textWrapping" w:clear="all"/>
      </w:r>
    </w:p>
    <w:p w:rsidR="00D94700" w:rsidRPr="008F38A0" w:rsidRDefault="00D94700" w:rsidP="00D94700">
      <w:pPr>
        <w:jc w:val="center"/>
        <w:rPr>
          <w:rFonts w:ascii="Times New Roman" w:hAnsi="Times New Roman"/>
          <w:b/>
          <w:sz w:val="28"/>
          <w:szCs w:val="28"/>
        </w:rPr>
      </w:pPr>
      <w:r w:rsidRPr="00DC31BE">
        <w:rPr>
          <w:rFonts w:ascii="Times New Roman" w:hAnsi="Times New Roman"/>
          <w:b/>
          <w:sz w:val="28"/>
          <w:szCs w:val="28"/>
        </w:rPr>
        <w:t>АДМИНИСТРАЦИЯ БЕЙСУЖЕКСКОГО СЕЛЬСКОГО ПОСЕЛЕНИЯ ВЫСЕЛКОВСКОГО РАЙОНА</w:t>
      </w:r>
    </w:p>
    <w:p w:rsidR="00D94700" w:rsidRDefault="00D94700" w:rsidP="00D94700">
      <w:pPr>
        <w:pStyle w:val="af3"/>
        <w:widowControl w:val="0"/>
        <w:autoSpaceDE w:val="0"/>
        <w:autoSpaceDN w:val="0"/>
        <w:adjustRightInd w:val="0"/>
        <w:ind w:left="432"/>
        <w:jc w:val="center"/>
        <w:rPr>
          <w:rFonts w:ascii="Times New Roman" w:hAnsi="Times New Roman"/>
          <w:b/>
          <w:sz w:val="28"/>
          <w:szCs w:val="28"/>
        </w:rPr>
      </w:pPr>
      <w:r w:rsidRPr="00DC31BE">
        <w:rPr>
          <w:rFonts w:ascii="Times New Roman" w:hAnsi="Times New Roman"/>
          <w:b/>
          <w:sz w:val="28"/>
          <w:szCs w:val="28"/>
        </w:rPr>
        <w:t>ПОСТАНОВЛЕНИЕ</w:t>
      </w:r>
    </w:p>
    <w:p w:rsidR="00D94700" w:rsidRPr="008F38A0" w:rsidRDefault="00D94700" w:rsidP="00D94700">
      <w:pPr>
        <w:pStyle w:val="af3"/>
        <w:widowControl w:val="0"/>
        <w:autoSpaceDE w:val="0"/>
        <w:autoSpaceDN w:val="0"/>
        <w:adjustRightInd w:val="0"/>
        <w:ind w:left="432"/>
        <w:rPr>
          <w:rFonts w:ascii="Times New Roman" w:hAnsi="Times New Roman"/>
          <w:b/>
          <w:sz w:val="28"/>
          <w:szCs w:val="28"/>
        </w:rPr>
      </w:pPr>
    </w:p>
    <w:p w:rsidR="00D94700" w:rsidRDefault="00D94700" w:rsidP="00D94700">
      <w:pPr>
        <w:pStyle w:val="af3"/>
        <w:widowControl w:val="0"/>
        <w:autoSpaceDE w:val="0"/>
        <w:autoSpaceDN w:val="0"/>
        <w:adjustRightInd w:val="0"/>
        <w:rPr>
          <w:rFonts w:ascii="Times New Roman" w:hAnsi="Times New Roman"/>
          <w:sz w:val="28"/>
          <w:szCs w:val="28"/>
        </w:rPr>
      </w:pPr>
      <w:r w:rsidRPr="00DC31BE">
        <w:rPr>
          <w:rFonts w:ascii="Times New Roman" w:hAnsi="Times New Roman"/>
          <w:sz w:val="28"/>
          <w:szCs w:val="28"/>
        </w:rPr>
        <w:t>от</w:t>
      </w:r>
      <w:r>
        <w:rPr>
          <w:rFonts w:ascii="Times New Roman" w:hAnsi="Times New Roman"/>
          <w:sz w:val="28"/>
          <w:szCs w:val="28"/>
        </w:rPr>
        <w:t xml:space="preserve"> </w:t>
      </w:r>
      <w:r w:rsidR="00EA6391">
        <w:rPr>
          <w:rFonts w:ascii="Times New Roman" w:hAnsi="Times New Roman"/>
          <w:sz w:val="28"/>
          <w:szCs w:val="28"/>
        </w:rPr>
        <w:t xml:space="preserve">14 ноября 2022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w:t>
      </w:r>
      <w:r w:rsidR="00EA6391">
        <w:rPr>
          <w:rFonts w:ascii="Times New Roman" w:hAnsi="Times New Roman"/>
          <w:sz w:val="28"/>
          <w:szCs w:val="28"/>
        </w:rPr>
        <w:t>85</w:t>
      </w:r>
    </w:p>
    <w:p w:rsidR="00D94700" w:rsidRPr="008F38A0" w:rsidRDefault="00D94700" w:rsidP="00D94700">
      <w:pPr>
        <w:pStyle w:val="af3"/>
        <w:widowControl w:val="0"/>
        <w:autoSpaceDE w:val="0"/>
        <w:autoSpaceDN w:val="0"/>
        <w:adjustRightInd w:val="0"/>
        <w:rPr>
          <w:rFonts w:ascii="Times New Roman" w:hAnsi="Times New Roman"/>
          <w:sz w:val="28"/>
          <w:szCs w:val="28"/>
        </w:rPr>
      </w:pPr>
    </w:p>
    <w:p w:rsidR="00D94700" w:rsidRPr="002C717F" w:rsidRDefault="00D94700" w:rsidP="00D94700">
      <w:pPr>
        <w:autoSpaceDE w:val="0"/>
        <w:autoSpaceDN w:val="0"/>
        <w:adjustRightInd w:val="0"/>
        <w:jc w:val="center"/>
        <w:rPr>
          <w:rFonts w:ascii="Times New Roman" w:hAnsi="Times New Roman"/>
        </w:rPr>
      </w:pPr>
      <w:r>
        <w:rPr>
          <w:rFonts w:ascii="Times New Roman" w:hAnsi="Times New Roman"/>
        </w:rPr>
        <w:t>х.</w:t>
      </w:r>
      <w:r w:rsidRPr="00DC31BE">
        <w:rPr>
          <w:rFonts w:ascii="Times New Roman" w:hAnsi="Times New Roman"/>
        </w:rPr>
        <w:t xml:space="preserve"> Бейсужек Второй</w:t>
      </w:r>
    </w:p>
    <w:p w:rsidR="00D94700" w:rsidRPr="005E13B5" w:rsidRDefault="00D94700" w:rsidP="00D94700">
      <w:pPr>
        <w:pStyle w:val="af3"/>
        <w:rPr>
          <w:rFonts w:ascii="Times New Roman" w:hAnsi="Times New Roman"/>
          <w:sz w:val="28"/>
          <w:szCs w:val="28"/>
        </w:rPr>
      </w:pPr>
    </w:p>
    <w:p w:rsidR="005E13B5" w:rsidRPr="005E13B5" w:rsidRDefault="005E13B5" w:rsidP="005E13B5">
      <w:pPr>
        <w:spacing w:after="0" w:line="240" w:lineRule="auto"/>
        <w:jc w:val="center"/>
        <w:rPr>
          <w:rFonts w:ascii="Times New Roman" w:hAnsi="Times New Roman" w:cs="Times New Roman"/>
          <w:b/>
          <w:sz w:val="28"/>
          <w:szCs w:val="28"/>
        </w:rPr>
      </w:pPr>
      <w:r w:rsidRPr="005E13B5">
        <w:rPr>
          <w:rFonts w:ascii="Times New Roman" w:hAnsi="Times New Roman" w:cs="Times New Roman"/>
          <w:b/>
          <w:sz w:val="28"/>
          <w:szCs w:val="28"/>
        </w:rPr>
        <w:t>О внесении изменения в постановление администрации</w:t>
      </w:r>
    </w:p>
    <w:p w:rsidR="005E13B5" w:rsidRPr="005E13B5" w:rsidRDefault="005E13B5" w:rsidP="005E13B5">
      <w:pPr>
        <w:spacing w:after="0" w:line="240" w:lineRule="auto"/>
        <w:jc w:val="center"/>
        <w:rPr>
          <w:rFonts w:ascii="Times New Roman" w:hAnsi="Times New Roman" w:cs="Times New Roman"/>
          <w:b/>
          <w:sz w:val="28"/>
          <w:szCs w:val="28"/>
        </w:rPr>
      </w:pPr>
      <w:r w:rsidRPr="005E13B5">
        <w:rPr>
          <w:rFonts w:ascii="Times New Roman" w:hAnsi="Times New Roman" w:cs="Times New Roman"/>
          <w:b/>
          <w:sz w:val="28"/>
          <w:szCs w:val="28"/>
        </w:rPr>
        <w:t>Бейсужекского сельского поселения</w:t>
      </w:r>
    </w:p>
    <w:p w:rsidR="005E13B5" w:rsidRPr="005E13B5" w:rsidRDefault="005E13B5" w:rsidP="005E13B5">
      <w:pPr>
        <w:spacing w:after="0" w:line="240" w:lineRule="auto"/>
        <w:jc w:val="center"/>
        <w:rPr>
          <w:rFonts w:ascii="Times New Roman" w:hAnsi="Times New Roman" w:cs="Times New Roman"/>
          <w:b/>
          <w:sz w:val="28"/>
          <w:szCs w:val="28"/>
        </w:rPr>
      </w:pPr>
      <w:r w:rsidRPr="005E13B5">
        <w:rPr>
          <w:rFonts w:ascii="Times New Roman" w:hAnsi="Times New Roman" w:cs="Times New Roman"/>
          <w:b/>
          <w:sz w:val="28"/>
          <w:szCs w:val="28"/>
        </w:rPr>
        <w:t xml:space="preserve">Выселковского района от 09 декабря 2019 года № 104 </w:t>
      </w:r>
    </w:p>
    <w:p w:rsidR="005E13B5" w:rsidRPr="005E13B5" w:rsidRDefault="005E13B5" w:rsidP="005E13B5">
      <w:pPr>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5E13B5">
        <w:rPr>
          <w:rFonts w:ascii="Times New Roman" w:hAnsi="Times New Roman" w:cs="Times New Roman"/>
          <w:b/>
          <w:sz w:val="28"/>
          <w:szCs w:val="28"/>
          <w:shd w:val="clear" w:color="auto" w:fill="FFFFFF"/>
        </w:rPr>
        <w:t>«Об утверждении административного регламента</w:t>
      </w:r>
    </w:p>
    <w:p w:rsidR="005E13B5" w:rsidRPr="005E13B5" w:rsidRDefault="005E13B5" w:rsidP="005E13B5">
      <w:pPr>
        <w:autoSpaceDE w:val="0"/>
        <w:autoSpaceDN w:val="0"/>
        <w:adjustRightInd w:val="0"/>
        <w:spacing w:after="0" w:line="240" w:lineRule="auto"/>
        <w:jc w:val="center"/>
        <w:rPr>
          <w:rFonts w:ascii="Times New Roman" w:hAnsi="Times New Roman" w:cs="Times New Roman"/>
          <w:b/>
          <w:bCs/>
          <w:sz w:val="28"/>
          <w:szCs w:val="28"/>
          <w:shd w:val="clear" w:color="auto" w:fill="FFFFFF"/>
        </w:rPr>
      </w:pPr>
      <w:r w:rsidRPr="005E13B5">
        <w:rPr>
          <w:rFonts w:ascii="Times New Roman" w:hAnsi="Times New Roman" w:cs="Times New Roman"/>
          <w:b/>
          <w:bCs/>
          <w:sz w:val="28"/>
          <w:szCs w:val="28"/>
          <w:shd w:val="clear" w:color="auto" w:fill="FFFFFF"/>
        </w:rPr>
        <w:t>предоставления муниципальной услуги</w:t>
      </w:r>
    </w:p>
    <w:p w:rsidR="005E13B5" w:rsidRPr="005E13B5" w:rsidRDefault="005E13B5" w:rsidP="005E13B5">
      <w:pPr>
        <w:spacing w:after="0" w:line="240" w:lineRule="auto"/>
        <w:jc w:val="center"/>
        <w:rPr>
          <w:rFonts w:ascii="Times New Roman" w:hAnsi="Times New Roman" w:cs="Times New Roman"/>
          <w:b/>
          <w:sz w:val="28"/>
          <w:szCs w:val="28"/>
        </w:rPr>
      </w:pPr>
      <w:r w:rsidRPr="005E13B5">
        <w:rPr>
          <w:rFonts w:ascii="Times New Roman" w:hAnsi="Times New Roman" w:cs="Times New Roman"/>
          <w:bCs/>
          <w:sz w:val="28"/>
          <w:szCs w:val="28"/>
          <w:shd w:val="clear" w:color="auto" w:fill="FFFFFF"/>
        </w:rPr>
        <w:t>«</w:t>
      </w:r>
      <w:r w:rsidRPr="005E13B5">
        <w:rPr>
          <w:rFonts w:ascii="Times New Roman" w:hAnsi="Times New Roman" w:cs="Times New Roman"/>
          <w:b/>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w:t>
      </w:r>
    </w:p>
    <w:p w:rsidR="005E13B5" w:rsidRPr="005E13B5" w:rsidRDefault="005E13B5" w:rsidP="005E13B5">
      <w:pPr>
        <w:spacing w:after="0" w:line="240" w:lineRule="auto"/>
        <w:jc w:val="center"/>
        <w:rPr>
          <w:rFonts w:ascii="Times New Roman" w:hAnsi="Times New Roman" w:cs="Times New Roman"/>
          <w:b/>
          <w:sz w:val="28"/>
          <w:szCs w:val="28"/>
        </w:rPr>
      </w:pPr>
      <w:r w:rsidRPr="005E13B5">
        <w:rPr>
          <w:rFonts w:ascii="Times New Roman" w:hAnsi="Times New Roman" w:cs="Times New Roman"/>
          <w:b/>
          <w:sz w:val="28"/>
          <w:szCs w:val="28"/>
        </w:rPr>
        <w:t>транспортного средства»</w:t>
      </w:r>
    </w:p>
    <w:p w:rsidR="005E13B5" w:rsidRPr="009E358C" w:rsidRDefault="005E13B5" w:rsidP="005E13B5">
      <w:pPr>
        <w:spacing w:after="0" w:line="240" w:lineRule="auto"/>
        <w:jc w:val="center"/>
        <w:outlineLvl w:val="3"/>
        <w:rPr>
          <w:rFonts w:ascii="Arial" w:hAnsi="Arial" w:cs="Times New Roman"/>
          <w:bCs/>
          <w:sz w:val="24"/>
          <w:szCs w:val="28"/>
        </w:rPr>
      </w:pPr>
      <w:r w:rsidRPr="009E358C">
        <w:rPr>
          <w:rFonts w:ascii="Arial" w:hAnsi="Arial" w:cs="Times New Roman"/>
          <w:b/>
          <w:bCs/>
          <w:sz w:val="32"/>
          <w:szCs w:val="32"/>
        </w:rPr>
        <w:t xml:space="preserve"> </w:t>
      </w:r>
    </w:p>
    <w:p w:rsidR="005E13B5" w:rsidRPr="009E358C" w:rsidRDefault="005E13B5" w:rsidP="005E13B5">
      <w:pPr>
        <w:spacing w:after="0" w:line="240" w:lineRule="auto"/>
        <w:jc w:val="both"/>
        <w:rPr>
          <w:rFonts w:ascii="Arial" w:hAnsi="Arial" w:cs="Times New Roman"/>
          <w:sz w:val="24"/>
          <w:szCs w:val="24"/>
        </w:rPr>
      </w:pPr>
    </w:p>
    <w:p w:rsidR="005E13B5" w:rsidRPr="005E13B5" w:rsidRDefault="005E13B5" w:rsidP="005E13B5">
      <w:pPr>
        <w:suppressAutoHyphens/>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В связи с приведением в соответствие с действующим законодательством Российской Федерации постановления администрации Бейсужекского сельского поселения Выселковского района от 09 декабря 2019 года № 104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постановляю:</w:t>
      </w:r>
    </w:p>
    <w:p w:rsidR="005E13B5" w:rsidRPr="005E13B5" w:rsidRDefault="005E13B5" w:rsidP="005E13B5">
      <w:pPr>
        <w:spacing w:after="0" w:line="240" w:lineRule="auto"/>
        <w:ind w:firstLine="567"/>
        <w:jc w:val="both"/>
        <w:outlineLvl w:val="0"/>
        <w:rPr>
          <w:rFonts w:ascii="Times New Roman" w:hAnsi="Times New Roman" w:cs="Times New Roman"/>
          <w:bCs/>
          <w:sz w:val="28"/>
          <w:szCs w:val="28"/>
        </w:rPr>
      </w:pPr>
      <w:r w:rsidRPr="005E13B5">
        <w:rPr>
          <w:rFonts w:ascii="Times New Roman" w:hAnsi="Times New Roman" w:cs="Times New Roman"/>
          <w:sz w:val="28"/>
          <w:szCs w:val="28"/>
        </w:rPr>
        <w:t xml:space="preserve">1. Внести в постановление администрации Бейсужекского сельского поселения Выселковского района от 09 декабря 2019 года № 104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следующее </w:t>
      </w:r>
      <w:r w:rsidRPr="005E13B5">
        <w:rPr>
          <w:rFonts w:ascii="Times New Roman" w:hAnsi="Times New Roman" w:cs="Times New Roman"/>
          <w:bCs/>
          <w:sz w:val="28"/>
          <w:szCs w:val="28"/>
        </w:rPr>
        <w:t>изменение: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1.1. Приложение к настоящему постановлению изложить в новой редакции (прилагается).</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 </w:t>
      </w:r>
      <w:r w:rsidRPr="005E13B5">
        <w:rPr>
          <w:rFonts w:ascii="Times New Roman" w:hAnsi="Times New Roman" w:cs="Times New Roman"/>
          <w:sz w:val="28"/>
          <w:szCs w:val="28"/>
          <w:lang w:eastAsia="ar-SA"/>
        </w:rPr>
        <w:t xml:space="preserve">Постановление администрации Бейсужекского сельского поселения Выселковского района </w:t>
      </w:r>
      <w:r w:rsidRPr="005E13B5">
        <w:rPr>
          <w:rFonts w:ascii="Times New Roman" w:hAnsi="Times New Roman" w:cs="Times New Roman"/>
          <w:sz w:val="28"/>
          <w:szCs w:val="28"/>
        </w:rPr>
        <w:t xml:space="preserve">от 19 октября 2022 года № 65 «О внесении изменений в постановление администрации Бейсужекского сельского поселения Выселковского района от 09 декабря 2019 года № 104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w:t>
      </w:r>
      <w:r w:rsidRPr="005E13B5">
        <w:rPr>
          <w:rFonts w:ascii="Times New Roman" w:hAnsi="Times New Roman" w:cs="Times New Roman"/>
          <w:sz w:val="28"/>
          <w:szCs w:val="28"/>
        </w:rPr>
        <w:lastRenderedPageBreak/>
        <w:t>местного значения тяжеловесного и (или) крупногабаритного транспортного средства» признать утратившим силу.</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 Контроль за выполнением настоящего постановления оставляю за собой.</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5. Постановление вступает в силу со дня его обнародования.</w:t>
      </w:r>
    </w:p>
    <w:p w:rsidR="003C44F7" w:rsidRPr="003C44F7" w:rsidRDefault="003C44F7" w:rsidP="003C44F7">
      <w:pPr>
        <w:spacing w:after="0" w:line="240" w:lineRule="auto"/>
        <w:jc w:val="both"/>
        <w:rPr>
          <w:rFonts w:ascii="Times New Roman" w:eastAsia="Times New Roman" w:hAnsi="Times New Roman" w:cs="Times New Roman"/>
          <w:sz w:val="28"/>
          <w:szCs w:val="28"/>
          <w:lang w:eastAsia="ru-RU"/>
        </w:rPr>
      </w:pPr>
    </w:p>
    <w:p w:rsidR="003C44F7" w:rsidRPr="003C44F7" w:rsidRDefault="003C44F7" w:rsidP="003C44F7">
      <w:pPr>
        <w:spacing w:after="0" w:line="240" w:lineRule="auto"/>
        <w:jc w:val="both"/>
        <w:rPr>
          <w:rFonts w:ascii="Times New Roman" w:eastAsia="Times New Roman" w:hAnsi="Times New Roman" w:cs="Times New Roman"/>
          <w:sz w:val="28"/>
          <w:szCs w:val="28"/>
          <w:lang w:eastAsia="ru-RU"/>
        </w:rPr>
      </w:pPr>
    </w:p>
    <w:p w:rsidR="003C44F7" w:rsidRPr="003C44F7" w:rsidRDefault="003C44F7" w:rsidP="003C44F7">
      <w:pPr>
        <w:spacing w:after="0" w:line="240" w:lineRule="auto"/>
        <w:jc w:val="both"/>
        <w:rPr>
          <w:rFonts w:ascii="Times New Roman" w:eastAsia="Times New Roman" w:hAnsi="Times New Roman" w:cs="Times New Roman"/>
          <w:sz w:val="28"/>
          <w:szCs w:val="28"/>
          <w:lang w:eastAsia="ru-RU"/>
        </w:rPr>
      </w:pPr>
      <w:r w:rsidRPr="003C44F7">
        <w:rPr>
          <w:rFonts w:ascii="Times New Roman" w:eastAsia="Times New Roman" w:hAnsi="Times New Roman" w:cs="Times New Roman"/>
          <w:sz w:val="28"/>
          <w:szCs w:val="28"/>
          <w:lang w:eastAsia="ru-RU"/>
        </w:rPr>
        <w:t xml:space="preserve">Глава Бейсужекского </w:t>
      </w:r>
    </w:p>
    <w:p w:rsidR="003C44F7" w:rsidRPr="003C44F7" w:rsidRDefault="003C44F7" w:rsidP="003C44F7">
      <w:pPr>
        <w:spacing w:after="0" w:line="240" w:lineRule="auto"/>
        <w:jc w:val="both"/>
        <w:rPr>
          <w:rFonts w:ascii="Times New Roman" w:eastAsia="Times New Roman" w:hAnsi="Times New Roman" w:cs="Times New Roman"/>
          <w:sz w:val="28"/>
          <w:szCs w:val="28"/>
          <w:lang w:eastAsia="ru-RU"/>
        </w:rPr>
      </w:pPr>
      <w:r w:rsidRPr="003C44F7">
        <w:rPr>
          <w:rFonts w:ascii="Times New Roman" w:eastAsia="Times New Roman" w:hAnsi="Times New Roman" w:cs="Times New Roman"/>
          <w:sz w:val="28"/>
          <w:szCs w:val="28"/>
          <w:lang w:eastAsia="ru-RU"/>
        </w:rPr>
        <w:t xml:space="preserve">сельского поселения </w:t>
      </w:r>
    </w:p>
    <w:p w:rsidR="003C44F7" w:rsidRPr="003C44F7" w:rsidRDefault="003C44F7" w:rsidP="003C44F7">
      <w:pPr>
        <w:spacing w:after="0" w:line="240" w:lineRule="auto"/>
        <w:jc w:val="both"/>
        <w:rPr>
          <w:rFonts w:ascii="Times New Roman" w:eastAsia="Times New Roman" w:hAnsi="Times New Roman" w:cs="Times New Roman"/>
          <w:sz w:val="28"/>
          <w:szCs w:val="28"/>
          <w:lang w:eastAsia="ru-RU"/>
        </w:rPr>
      </w:pPr>
      <w:r w:rsidRPr="003C44F7">
        <w:rPr>
          <w:rFonts w:ascii="Times New Roman" w:eastAsia="Times New Roman" w:hAnsi="Times New Roman" w:cs="Times New Roman"/>
          <w:sz w:val="28"/>
          <w:szCs w:val="28"/>
          <w:lang w:eastAsia="ru-RU"/>
        </w:rPr>
        <w:t>Выселковского района</w:t>
      </w:r>
      <w:r w:rsidRPr="003C44F7">
        <w:rPr>
          <w:rFonts w:ascii="Times New Roman" w:eastAsia="Times New Roman" w:hAnsi="Times New Roman" w:cs="Times New Roman"/>
          <w:sz w:val="28"/>
          <w:szCs w:val="28"/>
          <w:lang w:eastAsia="ru-RU"/>
        </w:rPr>
        <w:tab/>
      </w:r>
      <w:r w:rsidRPr="003C44F7">
        <w:rPr>
          <w:rFonts w:ascii="Times New Roman" w:eastAsia="Times New Roman" w:hAnsi="Times New Roman" w:cs="Times New Roman"/>
          <w:sz w:val="28"/>
          <w:szCs w:val="28"/>
          <w:lang w:eastAsia="ru-RU"/>
        </w:rPr>
        <w:tab/>
      </w:r>
      <w:r w:rsidRPr="003C44F7">
        <w:rPr>
          <w:rFonts w:ascii="Times New Roman" w:eastAsia="Times New Roman" w:hAnsi="Times New Roman" w:cs="Times New Roman"/>
          <w:sz w:val="28"/>
          <w:szCs w:val="28"/>
          <w:lang w:eastAsia="ru-RU"/>
        </w:rPr>
        <w:tab/>
      </w:r>
      <w:r w:rsidRPr="003C44F7">
        <w:rPr>
          <w:rFonts w:ascii="Times New Roman" w:eastAsia="Times New Roman" w:hAnsi="Times New Roman" w:cs="Times New Roman"/>
          <w:sz w:val="28"/>
          <w:szCs w:val="28"/>
          <w:lang w:eastAsia="ru-RU"/>
        </w:rPr>
        <w:tab/>
      </w:r>
      <w:r w:rsidRPr="003C44F7">
        <w:rPr>
          <w:rFonts w:ascii="Times New Roman" w:eastAsia="Times New Roman" w:hAnsi="Times New Roman" w:cs="Times New Roman"/>
          <w:sz w:val="28"/>
          <w:szCs w:val="28"/>
          <w:lang w:eastAsia="ru-RU"/>
        </w:rPr>
        <w:tab/>
      </w:r>
      <w:r w:rsidRPr="003C44F7">
        <w:rPr>
          <w:rFonts w:ascii="Times New Roman" w:eastAsia="Times New Roman" w:hAnsi="Times New Roman" w:cs="Times New Roman"/>
          <w:sz w:val="28"/>
          <w:szCs w:val="28"/>
          <w:lang w:eastAsia="ru-RU"/>
        </w:rPr>
        <w:tab/>
      </w:r>
      <w:r w:rsidRPr="003C44F7">
        <w:rPr>
          <w:rFonts w:ascii="Times New Roman" w:eastAsia="Times New Roman" w:hAnsi="Times New Roman" w:cs="Times New Roman"/>
          <w:sz w:val="28"/>
          <w:szCs w:val="28"/>
          <w:lang w:eastAsia="ru-RU"/>
        </w:rPr>
        <w:tab/>
      </w:r>
      <w:r w:rsidRPr="003C44F7">
        <w:rPr>
          <w:rFonts w:ascii="Times New Roman" w:eastAsia="Times New Roman" w:hAnsi="Times New Roman" w:cs="Times New Roman"/>
          <w:sz w:val="28"/>
          <w:szCs w:val="28"/>
          <w:lang w:eastAsia="ru-RU"/>
        </w:rPr>
        <w:tab/>
        <w:t>Н.М. Мяшина</w:t>
      </w:r>
    </w:p>
    <w:p w:rsidR="003C44F7" w:rsidRPr="003C44F7" w:rsidRDefault="003C44F7" w:rsidP="003C44F7">
      <w:pPr>
        <w:spacing w:after="0" w:line="240" w:lineRule="auto"/>
        <w:jc w:val="center"/>
        <w:rPr>
          <w:rFonts w:ascii="Times New Roman" w:eastAsia="Times New Roman" w:hAnsi="Times New Roman" w:cs="Times New Roman"/>
          <w:b/>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5E13B5" w:rsidRDefault="005E13B5" w:rsidP="00E34673">
      <w:pPr>
        <w:spacing w:after="0" w:line="240" w:lineRule="auto"/>
        <w:ind w:left="4956"/>
        <w:jc w:val="center"/>
        <w:rPr>
          <w:rFonts w:ascii="Times New Roman" w:eastAsia="Times New Roman" w:hAnsi="Times New Roman" w:cs="Times New Roman"/>
          <w:sz w:val="28"/>
          <w:szCs w:val="28"/>
          <w:lang w:eastAsia="ru-RU"/>
        </w:rPr>
      </w:pPr>
    </w:p>
    <w:p w:rsidR="005E13B5" w:rsidRDefault="005E13B5" w:rsidP="00E34673">
      <w:pPr>
        <w:spacing w:after="0" w:line="240" w:lineRule="auto"/>
        <w:ind w:left="4956"/>
        <w:jc w:val="center"/>
        <w:rPr>
          <w:rFonts w:ascii="Times New Roman" w:eastAsia="Times New Roman" w:hAnsi="Times New Roman" w:cs="Times New Roman"/>
          <w:sz w:val="28"/>
          <w:szCs w:val="28"/>
          <w:lang w:eastAsia="ru-RU"/>
        </w:rPr>
      </w:pPr>
    </w:p>
    <w:p w:rsidR="005E13B5" w:rsidRDefault="005E13B5" w:rsidP="00E34673">
      <w:pPr>
        <w:spacing w:after="0" w:line="240" w:lineRule="auto"/>
        <w:ind w:left="4956"/>
        <w:jc w:val="center"/>
        <w:rPr>
          <w:rFonts w:ascii="Times New Roman" w:eastAsia="Times New Roman" w:hAnsi="Times New Roman" w:cs="Times New Roman"/>
          <w:sz w:val="28"/>
          <w:szCs w:val="28"/>
          <w:lang w:eastAsia="ru-RU"/>
        </w:rPr>
      </w:pPr>
    </w:p>
    <w:p w:rsidR="005E13B5" w:rsidRDefault="005E13B5" w:rsidP="00E34673">
      <w:pPr>
        <w:spacing w:after="0" w:line="240" w:lineRule="auto"/>
        <w:ind w:left="4956"/>
        <w:jc w:val="center"/>
        <w:rPr>
          <w:rFonts w:ascii="Times New Roman" w:eastAsia="Times New Roman" w:hAnsi="Times New Roman" w:cs="Times New Roman"/>
          <w:sz w:val="28"/>
          <w:szCs w:val="28"/>
          <w:lang w:eastAsia="ru-RU"/>
        </w:rPr>
      </w:pPr>
    </w:p>
    <w:p w:rsidR="005E13B5" w:rsidRDefault="005E13B5" w:rsidP="00E34673">
      <w:pPr>
        <w:spacing w:after="0" w:line="240" w:lineRule="auto"/>
        <w:ind w:left="4956"/>
        <w:jc w:val="center"/>
        <w:rPr>
          <w:rFonts w:ascii="Times New Roman" w:eastAsia="Times New Roman" w:hAnsi="Times New Roman" w:cs="Times New Roman"/>
          <w:sz w:val="28"/>
          <w:szCs w:val="28"/>
          <w:lang w:eastAsia="ru-RU"/>
        </w:rPr>
      </w:pPr>
    </w:p>
    <w:p w:rsidR="005E13B5" w:rsidRDefault="005E13B5"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5E13B5" w:rsidRPr="005E13B5" w:rsidRDefault="005E13B5" w:rsidP="005E13B5">
      <w:pPr>
        <w:spacing w:after="0" w:line="240" w:lineRule="auto"/>
        <w:jc w:val="center"/>
        <w:rPr>
          <w:rFonts w:ascii="Times New Roman" w:eastAsia="Times New Roman" w:hAnsi="Times New Roman" w:cs="Times New Roman"/>
          <w:b/>
          <w:sz w:val="28"/>
          <w:szCs w:val="28"/>
          <w:lang w:eastAsia="ru-RU"/>
        </w:rPr>
      </w:pPr>
      <w:r w:rsidRPr="005E13B5">
        <w:rPr>
          <w:rFonts w:ascii="Times New Roman" w:eastAsia="Times New Roman" w:hAnsi="Times New Roman" w:cs="Times New Roman"/>
          <w:b/>
          <w:sz w:val="28"/>
          <w:szCs w:val="28"/>
          <w:lang w:eastAsia="ru-RU"/>
        </w:rPr>
        <w:lastRenderedPageBreak/>
        <w:t>ЛИСТ СОГЛАСОВАНИЯ</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проекта постановления администрации Бейсужекского сельского поселения Выселковского района</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от _______________ №_____</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E13B5">
        <w:rPr>
          <w:rFonts w:ascii="Times New Roman" w:eastAsia="Times New Roman" w:hAnsi="Times New Roman" w:cs="Times New Roman"/>
          <w:sz w:val="28"/>
          <w:szCs w:val="28"/>
          <w:lang w:eastAsia="ru-RU"/>
        </w:rPr>
        <w:t>О внесении изменения в постановление администрации</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Бейсужекского сельского поселения</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 xml:space="preserve">Выселковского района от 09 декабря 2019 года № 104 </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«Об утверждении административного регламента</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предоставления муниципальной услуги</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местного значения тяжеловесного и (или) крупногабаритного </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транспортного средства»</w:t>
      </w:r>
    </w:p>
    <w:p w:rsidR="005E13B5" w:rsidRPr="005E13B5" w:rsidRDefault="005E13B5" w:rsidP="005E13B5">
      <w:pPr>
        <w:spacing w:after="0" w:line="240" w:lineRule="auto"/>
        <w:jc w:val="center"/>
        <w:rPr>
          <w:rFonts w:ascii="Times New Roman" w:eastAsia="Times New Roman" w:hAnsi="Times New Roman" w:cs="Times New Roman"/>
          <w:sz w:val="24"/>
          <w:szCs w:val="24"/>
          <w:lang w:eastAsia="ru-RU"/>
        </w:rPr>
      </w:pPr>
    </w:p>
    <w:p w:rsidR="005E13B5" w:rsidRPr="005E13B5" w:rsidRDefault="005E13B5" w:rsidP="005E13B5">
      <w:pPr>
        <w:spacing w:after="0" w:line="240" w:lineRule="auto"/>
        <w:rPr>
          <w:rFonts w:ascii="Times New Roman" w:eastAsia="Times New Roman" w:hAnsi="Times New Roman" w:cs="Times New Roman"/>
          <w:sz w:val="24"/>
          <w:szCs w:val="24"/>
          <w:lang w:eastAsia="ru-RU"/>
        </w:rPr>
      </w:pP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Проект подготовил и внес:</w:t>
      </w:r>
    </w:p>
    <w:p w:rsidR="005E13B5" w:rsidRPr="005E13B5" w:rsidRDefault="005E13B5" w:rsidP="005E13B5">
      <w:pPr>
        <w:spacing w:after="0" w:line="240" w:lineRule="auto"/>
        <w:rPr>
          <w:rFonts w:ascii="Times New Roman" w:eastAsia="Times New Roman" w:hAnsi="Times New Roman" w:cs="Times New Roman"/>
          <w:sz w:val="28"/>
          <w:szCs w:val="28"/>
          <w:lang w:eastAsia="ru-RU"/>
        </w:rPr>
      </w:pP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Ведущий специалист, юрист</w:t>
      </w: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администрации Бейсужекского</w:t>
      </w: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сельского поселения</w:t>
      </w: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Выселковского района                                                                        Л.В. Паюсова</w:t>
      </w:r>
    </w:p>
    <w:p w:rsidR="005E13B5" w:rsidRPr="005E13B5" w:rsidRDefault="005E13B5" w:rsidP="005E13B5">
      <w:pPr>
        <w:spacing w:after="0" w:line="240" w:lineRule="auto"/>
        <w:rPr>
          <w:rFonts w:ascii="Times New Roman" w:eastAsia="Times New Roman" w:hAnsi="Times New Roman" w:cs="Times New Roman"/>
          <w:sz w:val="28"/>
          <w:szCs w:val="28"/>
          <w:lang w:eastAsia="ru-RU"/>
        </w:rPr>
      </w:pP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«____»_____________2022 года</w:t>
      </w: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p>
    <w:p w:rsidR="005E13B5" w:rsidRPr="005E13B5" w:rsidRDefault="005E13B5" w:rsidP="005E13B5">
      <w:pPr>
        <w:spacing w:after="0" w:line="240" w:lineRule="auto"/>
        <w:rPr>
          <w:rFonts w:ascii="Times New Roman" w:eastAsia="Times New Roman" w:hAnsi="Times New Roman" w:cs="Times New Roman"/>
          <w:sz w:val="28"/>
          <w:szCs w:val="28"/>
          <w:lang w:eastAsia="ru-RU"/>
        </w:rPr>
      </w:pPr>
    </w:p>
    <w:p w:rsidR="005E13B5" w:rsidRPr="005E13B5" w:rsidRDefault="005E13B5" w:rsidP="005E13B5">
      <w:pPr>
        <w:spacing w:after="0" w:line="240" w:lineRule="auto"/>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Проект согласован:</w:t>
      </w:r>
    </w:p>
    <w:p w:rsidR="005E13B5" w:rsidRPr="005E13B5" w:rsidRDefault="005E13B5" w:rsidP="005E13B5">
      <w:pPr>
        <w:spacing w:after="0" w:line="240" w:lineRule="auto"/>
        <w:rPr>
          <w:rFonts w:ascii="Times New Roman" w:eastAsia="Times New Roman" w:hAnsi="Times New Roman" w:cs="Times New Roman"/>
          <w:sz w:val="28"/>
          <w:szCs w:val="28"/>
          <w:lang w:eastAsia="ru-RU"/>
        </w:rPr>
      </w:pP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Начальник общего отдела</w:t>
      </w: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администрации Бейсужекского</w:t>
      </w: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сельского поселения</w:t>
      </w: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Выселковского района                                                                         М.В. Калугина</w:t>
      </w:r>
    </w:p>
    <w:p w:rsidR="005E13B5" w:rsidRPr="005E13B5" w:rsidRDefault="005E13B5" w:rsidP="005E13B5">
      <w:pPr>
        <w:spacing w:after="0" w:line="240" w:lineRule="auto"/>
        <w:jc w:val="both"/>
        <w:rPr>
          <w:rFonts w:ascii="Times New Roman" w:eastAsia="Times New Roman" w:hAnsi="Times New Roman" w:cs="Times New Roman"/>
          <w:sz w:val="28"/>
          <w:szCs w:val="28"/>
          <w:lang w:eastAsia="ru-RU"/>
        </w:rPr>
      </w:pP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r w:rsidRPr="005E13B5">
        <w:rPr>
          <w:rFonts w:ascii="Times New Roman" w:eastAsia="Times New Roman" w:hAnsi="Times New Roman" w:cs="Times New Roman"/>
          <w:sz w:val="28"/>
          <w:szCs w:val="28"/>
          <w:lang w:eastAsia="ru-RU"/>
        </w:rPr>
        <w:t>«____»_____________2022 года</w:t>
      </w:r>
    </w:p>
    <w:p w:rsidR="005E13B5" w:rsidRPr="005E13B5" w:rsidRDefault="005E13B5" w:rsidP="005E13B5">
      <w:pPr>
        <w:spacing w:after="0" w:line="240" w:lineRule="auto"/>
        <w:jc w:val="center"/>
        <w:rPr>
          <w:rFonts w:ascii="Times New Roman" w:eastAsia="Times New Roman" w:hAnsi="Times New Roman" w:cs="Times New Roman"/>
          <w:sz w:val="28"/>
          <w:szCs w:val="28"/>
          <w:lang w:eastAsia="ru-RU"/>
        </w:rPr>
      </w:pPr>
    </w:p>
    <w:p w:rsidR="005E13B5" w:rsidRPr="005E13B5" w:rsidRDefault="005E13B5" w:rsidP="005E13B5">
      <w:pPr>
        <w:spacing w:after="0" w:line="240" w:lineRule="auto"/>
        <w:ind w:firstLine="567"/>
        <w:jc w:val="both"/>
        <w:rPr>
          <w:rFonts w:ascii="Arial" w:eastAsia="Times New Roman" w:hAnsi="Arial" w:cs="Arial"/>
          <w:color w:val="000000"/>
          <w:sz w:val="24"/>
          <w:szCs w:val="24"/>
          <w:lang w:eastAsia="ru-RU"/>
        </w:rPr>
      </w:pPr>
    </w:p>
    <w:p w:rsidR="005E13B5" w:rsidRPr="005E13B5" w:rsidRDefault="005E13B5" w:rsidP="005E13B5">
      <w:pPr>
        <w:spacing w:after="0" w:line="240" w:lineRule="auto"/>
        <w:ind w:firstLine="567"/>
        <w:jc w:val="both"/>
        <w:rPr>
          <w:rFonts w:ascii="Arial" w:eastAsia="Times New Roman" w:hAnsi="Arial" w:cs="Arial"/>
          <w:color w:val="000000"/>
          <w:sz w:val="24"/>
          <w:szCs w:val="24"/>
          <w:lang w:eastAsia="ru-RU"/>
        </w:rPr>
      </w:pPr>
    </w:p>
    <w:p w:rsidR="005E13B5" w:rsidRPr="005E13B5" w:rsidRDefault="005E13B5" w:rsidP="005E13B5">
      <w:pPr>
        <w:spacing w:after="0" w:line="240" w:lineRule="auto"/>
        <w:ind w:firstLine="567"/>
        <w:jc w:val="both"/>
        <w:rPr>
          <w:rFonts w:ascii="Arial" w:eastAsia="Times New Roman" w:hAnsi="Arial" w:cs="Arial"/>
          <w:color w:val="000000"/>
          <w:sz w:val="24"/>
          <w:szCs w:val="24"/>
          <w:lang w:eastAsia="ru-RU"/>
        </w:rPr>
      </w:pPr>
    </w:p>
    <w:p w:rsidR="005E13B5" w:rsidRPr="005E13B5" w:rsidRDefault="005E13B5" w:rsidP="005E13B5">
      <w:pPr>
        <w:spacing w:after="0" w:line="240" w:lineRule="auto"/>
        <w:ind w:firstLine="567"/>
        <w:jc w:val="both"/>
        <w:rPr>
          <w:rFonts w:ascii="Arial" w:eastAsia="Times New Roman" w:hAnsi="Arial" w:cs="Arial"/>
          <w:color w:val="000000"/>
          <w:sz w:val="24"/>
          <w:szCs w:val="24"/>
          <w:lang w:eastAsia="ru-RU"/>
        </w:rPr>
      </w:pPr>
    </w:p>
    <w:p w:rsidR="005E13B5" w:rsidRDefault="005E13B5" w:rsidP="005E13B5">
      <w:pPr>
        <w:spacing w:after="0" w:line="240" w:lineRule="auto"/>
        <w:jc w:val="center"/>
        <w:rPr>
          <w:rFonts w:ascii="Times New Roman" w:eastAsia="Times New Roman" w:hAnsi="Times New Roman" w:cs="Times New Roman"/>
          <w:b/>
          <w:sz w:val="28"/>
          <w:szCs w:val="28"/>
          <w:lang w:eastAsia="ru-RU"/>
        </w:rPr>
      </w:pPr>
    </w:p>
    <w:p w:rsidR="005E13B5" w:rsidRDefault="005E13B5" w:rsidP="005E13B5">
      <w:pPr>
        <w:spacing w:after="0" w:line="240" w:lineRule="auto"/>
        <w:jc w:val="center"/>
        <w:rPr>
          <w:rFonts w:ascii="Times New Roman" w:eastAsia="Times New Roman" w:hAnsi="Times New Roman" w:cs="Times New Roman"/>
          <w:b/>
          <w:sz w:val="28"/>
          <w:szCs w:val="28"/>
          <w:lang w:eastAsia="ru-RU"/>
        </w:rPr>
      </w:pPr>
    </w:p>
    <w:p w:rsidR="005E13B5" w:rsidRDefault="005E13B5" w:rsidP="005E13B5">
      <w:pPr>
        <w:spacing w:after="0" w:line="240" w:lineRule="auto"/>
        <w:jc w:val="center"/>
        <w:rPr>
          <w:rFonts w:ascii="Times New Roman" w:eastAsia="Times New Roman" w:hAnsi="Times New Roman" w:cs="Times New Roman"/>
          <w:b/>
          <w:sz w:val="28"/>
          <w:szCs w:val="28"/>
          <w:lang w:eastAsia="ru-RU"/>
        </w:rPr>
      </w:pPr>
    </w:p>
    <w:p w:rsidR="005E13B5" w:rsidRPr="005E13B5" w:rsidRDefault="005E13B5" w:rsidP="005E13B5">
      <w:pPr>
        <w:spacing w:after="0" w:line="240" w:lineRule="auto"/>
        <w:jc w:val="center"/>
        <w:rPr>
          <w:rFonts w:ascii="Times New Roman" w:eastAsia="Times New Roman" w:hAnsi="Times New Roman" w:cs="Times New Roman"/>
          <w:b/>
          <w:sz w:val="28"/>
          <w:szCs w:val="28"/>
          <w:lang w:eastAsia="ru-RU"/>
        </w:rPr>
      </w:pPr>
    </w:p>
    <w:p w:rsidR="005E13B5" w:rsidRPr="005E13B5" w:rsidRDefault="005E13B5" w:rsidP="005E13B5">
      <w:pPr>
        <w:spacing w:after="0" w:line="240" w:lineRule="auto"/>
        <w:jc w:val="center"/>
        <w:rPr>
          <w:rFonts w:ascii="Times New Roman" w:eastAsia="Times New Roman" w:hAnsi="Times New Roman" w:cs="Times New Roman"/>
          <w:b/>
          <w:sz w:val="28"/>
          <w:szCs w:val="28"/>
          <w:lang w:eastAsia="ru-RU"/>
        </w:rPr>
      </w:pPr>
    </w:p>
    <w:p w:rsidR="005E13B5" w:rsidRPr="005E13B5" w:rsidRDefault="005E13B5" w:rsidP="005E13B5">
      <w:pPr>
        <w:spacing w:after="0" w:line="240" w:lineRule="auto"/>
        <w:jc w:val="center"/>
        <w:rPr>
          <w:rFonts w:ascii="Times New Roman" w:eastAsia="Times New Roman" w:hAnsi="Times New Roman" w:cs="Times New Roman"/>
          <w:b/>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D41AF1" w:rsidRDefault="00D41AF1" w:rsidP="00E34673">
      <w:pPr>
        <w:spacing w:after="0" w:line="240" w:lineRule="auto"/>
        <w:ind w:left="4956"/>
        <w:jc w:val="center"/>
        <w:rPr>
          <w:rFonts w:ascii="Times New Roman" w:eastAsia="Times New Roman" w:hAnsi="Times New Roman" w:cs="Times New Roman"/>
          <w:sz w:val="28"/>
          <w:szCs w:val="28"/>
          <w:lang w:eastAsia="ru-RU"/>
        </w:rPr>
      </w:pPr>
    </w:p>
    <w:p w:rsidR="00E34673" w:rsidRPr="00E34673" w:rsidRDefault="00E34673" w:rsidP="00E34673">
      <w:pPr>
        <w:spacing w:after="0" w:line="240" w:lineRule="auto"/>
        <w:ind w:left="4956"/>
        <w:jc w:val="center"/>
        <w:rPr>
          <w:rFonts w:ascii="Times New Roman" w:eastAsia="Times New Roman" w:hAnsi="Times New Roman" w:cs="Times New Roman"/>
          <w:sz w:val="28"/>
          <w:szCs w:val="28"/>
          <w:lang w:eastAsia="ru-RU"/>
        </w:rPr>
      </w:pPr>
      <w:r w:rsidRPr="00E34673">
        <w:rPr>
          <w:rFonts w:ascii="Times New Roman" w:eastAsia="Times New Roman" w:hAnsi="Times New Roman" w:cs="Times New Roman"/>
          <w:sz w:val="28"/>
          <w:szCs w:val="28"/>
          <w:lang w:eastAsia="ru-RU"/>
        </w:rPr>
        <w:lastRenderedPageBreak/>
        <w:t>ПРИЛОЖЕНИЕ</w:t>
      </w:r>
    </w:p>
    <w:p w:rsidR="00E34673" w:rsidRPr="00E34673" w:rsidRDefault="00E34673" w:rsidP="00E34673">
      <w:pPr>
        <w:spacing w:after="0" w:line="240" w:lineRule="auto"/>
        <w:ind w:left="4956"/>
        <w:jc w:val="center"/>
        <w:rPr>
          <w:rFonts w:ascii="Times New Roman" w:eastAsia="Times New Roman" w:hAnsi="Times New Roman" w:cs="Times New Roman"/>
          <w:sz w:val="28"/>
          <w:szCs w:val="28"/>
          <w:lang w:eastAsia="ru-RU"/>
        </w:rPr>
      </w:pPr>
      <w:r w:rsidRPr="00E34673">
        <w:rPr>
          <w:rFonts w:ascii="Times New Roman" w:eastAsia="Times New Roman" w:hAnsi="Times New Roman" w:cs="Times New Roman"/>
          <w:sz w:val="28"/>
          <w:szCs w:val="28"/>
          <w:lang w:eastAsia="ru-RU"/>
        </w:rPr>
        <w:t>УТВЕРЖДЕН</w:t>
      </w:r>
      <w:r w:rsidR="00217451">
        <w:rPr>
          <w:rFonts w:ascii="Times New Roman" w:eastAsia="Times New Roman" w:hAnsi="Times New Roman" w:cs="Times New Roman"/>
          <w:sz w:val="28"/>
          <w:szCs w:val="28"/>
          <w:lang w:eastAsia="ru-RU"/>
        </w:rPr>
        <w:t>О</w:t>
      </w:r>
    </w:p>
    <w:p w:rsidR="00E34673" w:rsidRPr="00E34673" w:rsidRDefault="00E34673" w:rsidP="00E34673">
      <w:pPr>
        <w:spacing w:after="0" w:line="240" w:lineRule="auto"/>
        <w:ind w:left="4956"/>
        <w:jc w:val="center"/>
        <w:rPr>
          <w:rFonts w:ascii="Times New Roman" w:eastAsia="Times New Roman" w:hAnsi="Times New Roman" w:cs="Times New Roman"/>
          <w:sz w:val="28"/>
          <w:szCs w:val="28"/>
          <w:lang w:eastAsia="ru-RU"/>
        </w:rPr>
      </w:pPr>
      <w:r w:rsidRPr="00E34673">
        <w:rPr>
          <w:rFonts w:ascii="Times New Roman" w:eastAsia="Times New Roman" w:hAnsi="Times New Roman" w:cs="Times New Roman"/>
          <w:sz w:val="28"/>
          <w:szCs w:val="28"/>
          <w:lang w:eastAsia="ru-RU"/>
        </w:rPr>
        <w:t>постановлением администрации</w:t>
      </w:r>
    </w:p>
    <w:p w:rsidR="00E34673" w:rsidRPr="00E34673" w:rsidRDefault="00E34673" w:rsidP="00E34673">
      <w:pPr>
        <w:spacing w:after="0" w:line="240" w:lineRule="auto"/>
        <w:ind w:left="4956"/>
        <w:jc w:val="center"/>
        <w:rPr>
          <w:rFonts w:ascii="Times New Roman" w:eastAsia="Times New Roman" w:hAnsi="Times New Roman" w:cs="Times New Roman"/>
          <w:sz w:val="28"/>
          <w:szCs w:val="28"/>
          <w:lang w:eastAsia="ru-RU"/>
        </w:rPr>
      </w:pPr>
      <w:r w:rsidRPr="00E34673">
        <w:rPr>
          <w:rFonts w:ascii="Times New Roman" w:eastAsia="Times New Roman" w:hAnsi="Times New Roman" w:cs="Times New Roman"/>
          <w:sz w:val="28"/>
          <w:szCs w:val="28"/>
          <w:lang w:eastAsia="ru-RU"/>
        </w:rPr>
        <w:t>Бейсужекского сельского поселения</w:t>
      </w:r>
    </w:p>
    <w:p w:rsidR="00E34673" w:rsidRPr="00E34673" w:rsidRDefault="00E34673" w:rsidP="00E34673">
      <w:pPr>
        <w:spacing w:after="0" w:line="240" w:lineRule="auto"/>
        <w:ind w:left="4956"/>
        <w:jc w:val="center"/>
        <w:rPr>
          <w:rFonts w:ascii="Times New Roman" w:eastAsia="Times New Roman" w:hAnsi="Times New Roman" w:cs="Times New Roman"/>
          <w:sz w:val="28"/>
          <w:szCs w:val="28"/>
          <w:lang w:eastAsia="ru-RU"/>
        </w:rPr>
      </w:pPr>
      <w:r w:rsidRPr="00E34673">
        <w:rPr>
          <w:rFonts w:ascii="Times New Roman" w:eastAsia="Times New Roman" w:hAnsi="Times New Roman" w:cs="Times New Roman"/>
          <w:sz w:val="28"/>
          <w:szCs w:val="28"/>
          <w:lang w:eastAsia="ru-RU"/>
        </w:rPr>
        <w:t>Выселковского  района</w:t>
      </w:r>
    </w:p>
    <w:p w:rsidR="00E34673" w:rsidRPr="00E34673" w:rsidRDefault="00E34673" w:rsidP="00E34673">
      <w:pPr>
        <w:spacing w:after="0" w:line="240" w:lineRule="auto"/>
        <w:ind w:left="4956"/>
        <w:jc w:val="center"/>
        <w:rPr>
          <w:rFonts w:ascii="Times New Roman" w:eastAsia="Times New Roman" w:hAnsi="Times New Roman" w:cs="Times New Roman"/>
          <w:sz w:val="28"/>
          <w:szCs w:val="28"/>
          <w:lang w:eastAsia="ru-RU"/>
        </w:rPr>
      </w:pPr>
      <w:r w:rsidRPr="00E34673">
        <w:rPr>
          <w:rFonts w:ascii="Times New Roman" w:eastAsia="Times New Roman" w:hAnsi="Times New Roman" w:cs="Times New Roman"/>
          <w:sz w:val="28"/>
          <w:szCs w:val="28"/>
          <w:lang w:eastAsia="ru-RU"/>
        </w:rPr>
        <w:t xml:space="preserve">от </w:t>
      </w:r>
      <w:r w:rsidR="00217451">
        <w:rPr>
          <w:rFonts w:ascii="Times New Roman" w:eastAsia="Times New Roman" w:hAnsi="Times New Roman" w:cs="Times New Roman"/>
          <w:sz w:val="28"/>
          <w:szCs w:val="28"/>
          <w:lang w:eastAsia="ru-RU"/>
        </w:rPr>
        <w:t>_______________</w:t>
      </w:r>
      <w:r w:rsidRPr="00E34673">
        <w:rPr>
          <w:rFonts w:ascii="Times New Roman" w:eastAsia="Times New Roman" w:hAnsi="Times New Roman" w:cs="Times New Roman"/>
          <w:sz w:val="28"/>
          <w:szCs w:val="28"/>
          <w:lang w:eastAsia="ru-RU"/>
        </w:rPr>
        <w:t xml:space="preserve"> № </w:t>
      </w:r>
      <w:r w:rsidR="00217451">
        <w:rPr>
          <w:rFonts w:ascii="Times New Roman" w:eastAsia="Times New Roman" w:hAnsi="Times New Roman" w:cs="Times New Roman"/>
          <w:sz w:val="28"/>
          <w:szCs w:val="28"/>
          <w:lang w:eastAsia="ru-RU"/>
        </w:rPr>
        <w:t>_____</w:t>
      </w:r>
    </w:p>
    <w:p w:rsidR="00E34673" w:rsidRPr="00E34673" w:rsidRDefault="00E34673" w:rsidP="00E34673">
      <w:pPr>
        <w:suppressAutoHyphens/>
        <w:spacing w:after="0" w:line="240" w:lineRule="auto"/>
        <w:ind w:firstLine="709"/>
        <w:rPr>
          <w:rFonts w:ascii="Times New Roman" w:eastAsia="Calibri" w:hAnsi="Times New Roman" w:cs="Times New Roman"/>
          <w:sz w:val="24"/>
          <w:szCs w:val="24"/>
          <w:lang w:eastAsia="ar-SA"/>
        </w:rPr>
      </w:pPr>
    </w:p>
    <w:p w:rsidR="00E34673" w:rsidRPr="00E34673" w:rsidRDefault="00E34673" w:rsidP="00E34673">
      <w:pPr>
        <w:suppressAutoHyphens/>
        <w:spacing w:after="0" w:line="240" w:lineRule="auto"/>
        <w:jc w:val="center"/>
        <w:rPr>
          <w:rFonts w:ascii="Times New Roman" w:eastAsia="Arial" w:hAnsi="Times New Roman" w:cs="Times New Roman"/>
          <w:sz w:val="28"/>
          <w:szCs w:val="28"/>
          <w:lang w:eastAsia="ar-SA"/>
        </w:rPr>
      </w:pPr>
    </w:p>
    <w:p w:rsidR="0062668D" w:rsidRPr="0062668D" w:rsidRDefault="0062668D" w:rsidP="0062668D">
      <w:pPr>
        <w:autoSpaceDE w:val="0"/>
        <w:autoSpaceDN w:val="0"/>
        <w:adjustRightInd w:val="0"/>
        <w:spacing w:after="0" w:line="240" w:lineRule="auto"/>
        <w:ind w:left="567" w:right="-1" w:firstLine="567"/>
        <w:rPr>
          <w:rFonts w:ascii="Arial" w:eastAsia="Times New Roman" w:hAnsi="Arial" w:cs="Arial"/>
          <w:color w:val="000000"/>
          <w:sz w:val="24"/>
          <w:szCs w:val="24"/>
          <w:lang w:eastAsia="ru-RU"/>
        </w:rPr>
      </w:pPr>
    </w:p>
    <w:p w:rsidR="0062668D" w:rsidRPr="0062668D" w:rsidRDefault="0062668D" w:rsidP="0062668D">
      <w:pPr>
        <w:autoSpaceDE w:val="0"/>
        <w:autoSpaceDN w:val="0"/>
        <w:adjustRightInd w:val="0"/>
        <w:spacing w:after="0" w:line="240" w:lineRule="auto"/>
        <w:ind w:left="567" w:right="-1" w:firstLine="567"/>
        <w:rPr>
          <w:rFonts w:ascii="Arial" w:eastAsia="Times New Roman" w:hAnsi="Arial" w:cs="Arial"/>
          <w:color w:val="000000"/>
          <w:sz w:val="24"/>
          <w:szCs w:val="24"/>
          <w:lang w:eastAsia="ru-RU"/>
        </w:rPr>
      </w:pPr>
    </w:p>
    <w:p w:rsidR="0062668D" w:rsidRPr="00D41AF1" w:rsidRDefault="0062668D" w:rsidP="0062668D">
      <w:pPr>
        <w:autoSpaceDE w:val="0"/>
        <w:autoSpaceDN w:val="0"/>
        <w:adjustRightInd w:val="0"/>
        <w:spacing w:after="0" w:line="240" w:lineRule="auto"/>
        <w:ind w:left="567" w:right="-1" w:firstLine="567"/>
        <w:jc w:val="center"/>
        <w:rPr>
          <w:rFonts w:ascii="Times New Roman" w:eastAsia="Times New Roman" w:hAnsi="Times New Roman" w:cs="Times New Roman"/>
          <w:color w:val="000000"/>
          <w:sz w:val="28"/>
          <w:szCs w:val="28"/>
          <w:lang w:eastAsia="ru-RU"/>
        </w:rPr>
      </w:pPr>
      <w:r w:rsidRPr="00D41AF1">
        <w:rPr>
          <w:rFonts w:ascii="Times New Roman" w:eastAsia="Lucida Sans Unicode" w:hAnsi="Times New Roman" w:cs="Times New Roman"/>
          <w:bCs/>
          <w:kern w:val="32"/>
          <w:sz w:val="28"/>
          <w:szCs w:val="28"/>
          <w:lang w:eastAsia="ru-RU"/>
        </w:rPr>
        <w:t>Административный регламент</w:t>
      </w:r>
      <w:r w:rsidRPr="00D41AF1">
        <w:rPr>
          <w:rFonts w:ascii="Times New Roman" w:eastAsia="Times New Roman" w:hAnsi="Times New Roman" w:cs="Times New Roman"/>
          <w:color w:val="000000"/>
          <w:sz w:val="28"/>
          <w:szCs w:val="28"/>
          <w:lang w:eastAsia="ru-RU"/>
        </w:rPr>
        <w:t xml:space="preserve"> </w:t>
      </w:r>
      <w:r w:rsidRPr="00D41AF1">
        <w:rPr>
          <w:rFonts w:ascii="Times New Roman" w:eastAsia="Lucida Sans Unicode" w:hAnsi="Times New Roman" w:cs="Times New Roman"/>
          <w:bCs/>
          <w:kern w:val="32"/>
          <w:sz w:val="28"/>
          <w:szCs w:val="28"/>
          <w:lang w:eastAsia="ru-RU"/>
        </w:rPr>
        <w:t>предоставления муниципальной услуги</w:t>
      </w:r>
      <w:r w:rsidRPr="00D41AF1">
        <w:rPr>
          <w:rFonts w:ascii="Times New Roman" w:eastAsia="Times New Roman" w:hAnsi="Times New Roman" w:cs="Times New Roman"/>
          <w:color w:val="000000"/>
          <w:sz w:val="28"/>
          <w:szCs w:val="28"/>
          <w:lang w:eastAsia="ru-RU"/>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bookmarkEnd w:id="0"/>
      <w:bookmarkEnd w:id="1"/>
      <w:bookmarkEnd w:id="2"/>
      <w:bookmarkEnd w:id="3"/>
    </w:p>
    <w:p w:rsidR="0062668D" w:rsidRPr="00D41AF1" w:rsidRDefault="0062668D" w:rsidP="0062668D">
      <w:pPr>
        <w:autoSpaceDE w:val="0"/>
        <w:autoSpaceDN w:val="0"/>
        <w:adjustRightInd w:val="0"/>
        <w:spacing w:after="0" w:line="240" w:lineRule="auto"/>
        <w:ind w:left="567" w:right="-1" w:firstLine="567"/>
        <w:jc w:val="center"/>
        <w:rPr>
          <w:rFonts w:ascii="Times New Roman" w:eastAsia="Times New Roman" w:hAnsi="Times New Roman" w:cs="Times New Roman"/>
          <w:bCs/>
          <w:sz w:val="28"/>
          <w:szCs w:val="28"/>
          <w:lang w:eastAsia="ru-RU"/>
        </w:rPr>
      </w:pPr>
    </w:p>
    <w:p w:rsidR="005E13B5" w:rsidRPr="005E13B5" w:rsidRDefault="005E13B5" w:rsidP="005E13B5">
      <w:pPr>
        <w:autoSpaceDE w:val="0"/>
        <w:autoSpaceDN w:val="0"/>
        <w:adjustRightInd w:val="0"/>
        <w:spacing w:after="0" w:line="240" w:lineRule="auto"/>
        <w:ind w:right="-1" w:firstLine="567"/>
        <w:jc w:val="center"/>
        <w:rPr>
          <w:rFonts w:ascii="Times New Roman" w:hAnsi="Times New Roman" w:cs="Times New Roman"/>
          <w:color w:val="000000"/>
          <w:sz w:val="28"/>
          <w:szCs w:val="28"/>
        </w:rPr>
      </w:pPr>
      <w:r w:rsidRPr="005E13B5">
        <w:rPr>
          <w:rFonts w:ascii="Times New Roman" w:hAnsi="Times New Roman" w:cs="Times New Roman"/>
          <w:bCs/>
          <w:sz w:val="28"/>
          <w:szCs w:val="28"/>
        </w:rPr>
        <w:t>1. Общие положения</w:t>
      </w:r>
    </w:p>
    <w:p w:rsidR="005E13B5" w:rsidRPr="005E13B5" w:rsidRDefault="005E13B5" w:rsidP="005E13B5">
      <w:pPr>
        <w:shd w:val="clear" w:color="auto" w:fill="FFFFFF"/>
        <w:spacing w:after="0" w:line="240" w:lineRule="auto"/>
        <w:ind w:firstLine="567"/>
        <w:jc w:val="center"/>
        <w:rPr>
          <w:rFonts w:ascii="Times New Roman" w:hAnsi="Times New Roman" w:cs="Times New Roman"/>
          <w:sz w:val="28"/>
          <w:szCs w:val="28"/>
        </w:rPr>
      </w:pPr>
    </w:p>
    <w:p w:rsidR="005E13B5" w:rsidRDefault="005E13B5" w:rsidP="005E13B5">
      <w:pPr>
        <w:shd w:val="clear" w:color="auto" w:fill="FFFFFF"/>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Предмет регулирования регламента</w:t>
      </w:r>
    </w:p>
    <w:p w:rsidR="005E13B5" w:rsidRPr="005E13B5" w:rsidRDefault="005E13B5" w:rsidP="005E13B5">
      <w:pPr>
        <w:shd w:val="clear" w:color="auto" w:fill="FFFFFF"/>
        <w:spacing w:after="0" w:line="240" w:lineRule="auto"/>
        <w:ind w:firstLine="567"/>
        <w:jc w:val="center"/>
        <w:rPr>
          <w:rFonts w:ascii="Times New Roman" w:hAnsi="Times New Roman" w:cs="Times New Roman"/>
          <w:sz w:val="28"/>
          <w:szCs w:val="28"/>
        </w:rPr>
      </w:pPr>
    </w:p>
    <w:p w:rsidR="005E13B5" w:rsidRPr="005E13B5" w:rsidRDefault="005E13B5" w:rsidP="005E13B5">
      <w:pPr>
        <w:shd w:val="clear" w:color="auto" w:fill="FFFFFF"/>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color w:val="000000"/>
          <w:sz w:val="28"/>
          <w:szCs w:val="28"/>
        </w:rPr>
        <w:t>1.1. Административный регламент предоставления администрацией Бейсужекского</w:t>
      </w:r>
      <w:r w:rsidRPr="005E13B5">
        <w:rPr>
          <w:rFonts w:ascii="Times New Roman" w:hAnsi="Times New Roman" w:cs="Times New Roman"/>
          <w:bCs/>
          <w:sz w:val="28"/>
          <w:szCs w:val="28"/>
        </w:rPr>
        <w:t xml:space="preserve"> сельского поселения Выселковского района</w:t>
      </w:r>
      <w:r w:rsidRPr="005E13B5">
        <w:rPr>
          <w:rFonts w:ascii="Times New Roman" w:hAnsi="Times New Roman" w:cs="Times New Roman"/>
          <w:color w:val="000000"/>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5E13B5">
        <w:rPr>
          <w:rFonts w:ascii="Times New Roman" w:hAnsi="Times New Roman" w:cs="Times New Roman"/>
          <w:sz w:val="28"/>
          <w:szCs w:val="28"/>
        </w:rPr>
        <w:t xml:space="preserve">(далее по тексту – Административный регламент) </w:t>
      </w:r>
      <w:r w:rsidRPr="005E13B5">
        <w:rPr>
          <w:rFonts w:ascii="Times New Roman" w:hAnsi="Times New Roman" w:cs="Times New Roman"/>
          <w:color w:val="000000"/>
          <w:sz w:val="28"/>
          <w:szCs w:val="28"/>
        </w:rPr>
        <w:t>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(далее - Муниципальная услуга).</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p>
    <w:p w:rsidR="005E13B5" w:rsidRDefault="005E13B5" w:rsidP="005E13B5">
      <w:pPr>
        <w:shd w:val="clear" w:color="auto" w:fill="FFFFFF"/>
        <w:spacing w:after="0" w:line="240" w:lineRule="auto"/>
        <w:ind w:firstLine="567"/>
        <w:jc w:val="center"/>
        <w:rPr>
          <w:rFonts w:ascii="Times New Roman" w:hAnsi="Times New Roman" w:cs="Times New Roman"/>
          <w:color w:val="000000"/>
          <w:sz w:val="28"/>
          <w:szCs w:val="28"/>
        </w:rPr>
      </w:pPr>
      <w:r w:rsidRPr="005E13B5">
        <w:rPr>
          <w:rFonts w:ascii="Times New Roman" w:hAnsi="Times New Roman" w:cs="Times New Roman"/>
          <w:color w:val="000000"/>
          <w:sz w:val="28"/>
          <w:szCs w:val="28"/>
        </w:rPr>
        <w:t>Круг заявителей</w:t>
      </w:r>
    </w:p>
    <w:p w:rsidR="005E13B5" w:rsidRPr="005E13B5" w:rsidRDefault="005E13B5" w:rsidP="005E13B5">
      <w:pPr>
        <w:shd w:val="clear" w:color="auto" w:fill="FFFFFF"/>
        <w:spacing w:after="0" w:line="240" w:lineRule="auto"/>
        <w:ind w:firstLine="567"/>
        <w:jc w:val="center"/>
        <w:rPr>
          <w:rFonts w:ascii="Times New Roman" w:hAnsi="Times New Roman" w:cs="Times New Roman"/>
          <w:color w:val="000000"/>
          <w:sz w:val="28"/>
          <w:szCs w:val="28"/>
        </w:rPr>
      </w:pPr>
    </w:p>
    <w:p w:rsidR="005E13B5" w:rsidRPr="005E13B5" w:rsidRDefault="005E13B5" w:rsidP="005E13B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 xml:space="preserve">1.2. Заявителями (далее – заявители) муниципальной услуги является физическое или юридическое лицо, осуществляющее перевозки опасных, тяжеловесных и (или) крупногабаритных грузов по маршрутам, проходящим по автомобильным дорогам местного значения Бейсужекского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color w:val="000000"/>
          <w:sz w:val="28"/>
          <w:szCs w:val="28"/>
        </w:rPr>
        <w:t xml:space="preserve"> района, а также их представители, наделенные соответствующими полномочиями (далее - представитель заявителя).</w:t>
      </w:r>
    </w:p>
    <w:p w:rsidR="005E13B5" w:rsidRPr="005E13B5" w:rsidRDefault="005E13B5" w:rsidP="005E13B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p>
    <w:p w:rsidR="005E13B5" w:rsidRPr="005E13B5" w:rsidRDefault="005E13B5" w:rsidP="005E13B5">
      <w:pPr>
        <w:widowControl w:val="0"/>
        <w:shd w:val="clear" w:color="auto" w:fill="FFFFFF"/>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Требования к порядку информирования о предоставлении</w:t>
      </w:r>
    </w:p>
    <w:p w:rsidR="005E13B5" w:rsidRDefault="005E13B5" w:rsidP="005E13B5">
      <w:pPr>
        <w:widowControl w:val="0"/>
        <w:shd w:val="clear" w:color="auto" w:fill="FFFFFF"/>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Муниципальной услуги</w:t>
      </w:r>
    </w:p>
    <w:p w:rsidR="005E13B5" w:rsidRPr="005E13B5" w:rsidRDefault="005E13B5" w:rsidP="005E13B5">
      <w:pPr>
        <w:widowControl w:val="0"/>
        <w:shd w:val="clear" w:color="auto" w:fill="FFFFFF"/>
        <w:suppressAutoHyphens/>
        <w:spacing w:after="0" w:line="240" w:lineRule="auto"/>
        <w:ind w:firstLine="567"/>
        <w:contextualSpacing/>
        <w:jc w:val="center"/>
        <w:rPr>
          <w:rFonts w:ascii="Times New Roman" w:hAnsi="Times New Roman" w:cs="Times New Roman"/>
          <w:sz w:val="28"/>
          <w:szCs w:val="28"/>
        </w:rPr>
      </w:pPr>
    </w:p>
    <w:p w:rsidR="005E13B5" w:rsidRPr="005E13B5" w:rsidRDefault="005E13B5" w:rsidP="005E13B5">
      <w:pPr>
        <w:widowControl w:val="0"/>
        <w:shd w:val="clear" w:color="auto" w:fill="FFFFFF"/>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Pr="005E13B5">
        <w:rPr>
          <w:rFonts w:ascii="Times New Roman" w:hAnsi="Times New Roman" w:cs="Times New Roman"/>
          <w:color w:val="000000"/>
          <w:sz w:val="28"/>
          <w:szCs w:val="28"/>
        </w:rPr>
        <w:t>Бейсужекского</w:t>
      </w:r>
      <w:r w:rsidRPr="005E13B5">
        <w:rPr>
          <w:rFonts w:ascii="Times New Roman" w:hAnsi="Times New Roman" w:cs="Times New Roman"/>
          <w:sz w:val="28"/>
          <w:szCs w:val="28"/>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rPr>
        <w:t xml:space="preserve"> района </w:t>
      </w:r>
      <w:r w:rsidRPr="005E13B5">
        <w:rPr>
          <w:rFonts w:ascii="Times New Roman" w:hAnsi="Times New Roman" w:cs="Times New Roman"/>
          <w:sz w:val="28"/>
          <w:szCs w:val="28"/>
        </w:rPr>
        <w:lastRenderedPageBreak/>
        <w:t>(далее -Администрация) расположена на официальном сайте Администрации, Едином портале государственных и муниципальных услуг (функций) (далее по тексту –</w:t>
      </w:r>
      <w:r w:rsidRPr="005E13B5">
        <w:rPr>
          <w:rFonts w:ascii="Times New Roman" w:hAnsi="Times New Roman" w:cs="Times New Roman"/>
          <w:color w:val="000000"/>
          <w:sz w:val="28"/>
          <w:szCs w:val="28"/>
        </w:rPr>
        <w:t xml:space="preserve"> Портал), </w:t>
      </w:r>
      <w:r w:rsidRPr="005E13B5">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rsidR="005E13B5" w:rsidRPr="005E13B5" w:rsidRDefault="005E13B5" w:rsidP="005E13B5">
      <w:pPr>
        <w:widowControl w:val="0"/>
        <w:shd w:val="clear" w:color="auto" w:fill="FFFFFF"/>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1.4. Информация о местонахождении, контактных телефонах, официальном сайте, адресе электронной почты и графике работы отдела местного хозяйства администрации </w:t>
      </w:r>
      <w:r w:rsidRPr="005E13B5">
        <w:rPr>
          <w:rFonts w:ascii="Times New Roman" w:hAnsi="Times New Roman" w:cs="Times New Roman"/>
          <w:color w:val="000000"/>
          <w:sz w:val="28"/>
          <w:szCs w:val="28"/>
        </w:rPr>
        <w:t>Бейсужекского</w:t>
      </w:r>
      <w:r w:rsidRPr="005E13B5">
        <w:rPr>
          <w:rFonts w:ascii="Times New Roman" w:hAnsi="Times New Roman" w:cs="Times New Roman"/>
          <w:sz w:val="28"/>
          <w:szCs w:val="28"/>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rPr>
        <w:t xml:space="preserve"> района (далее –отдел местного хозяйства) расположена на официальном сайте Администрации, </w:t>
      </w:r>
      <w:r w:rsidRPr="005E13B5">
        <w:rPr>
          <w:rFonts w:ascii="Times New Roman" w:hAnsi="Times New Roman" w:cs="Times New Roman"/>
          <w:color w:val="000000"/>
          <w:sz w:val="28"/>
          <w:szCs w:val="28"/>
        </w:rPr>
        <w:t xml:space="preserve">Портале, </w:t>
      </w:r>
      <w:r w:rsidRPr="005E13B5">
        <w:rPr>
          <w:rFonts w:ascii="Times New Roman" w:hAnsi="Times New Roman" w:cs="Times New Roman"/>
          <w:sz w:val="28"/>
          <w:szCs w:val="28"/>
        </w:rPr>
        <w:t>региональном Портале.</w:t>
      </w:r>
    </w:p>
    <w:p w:rsidR="005E13B5" w:rsidRPr="005E13B5" w:rsidRDefault="005E13B5" w:rsidP="005E13B5">
      <w:pPr>
        <w:widowControl w:val="0"/>
        <w:shd w:val="clear" w:color="auto" w:fill="FFFFFF"/>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w:t>
      </w:r>
      <w:r w:rsidRPr="005E13B5">
        <w:rPr>
          <w:rFonts w:ascii="Times New Roman" w:hAnsi="Times New Roman" w:cs="Times New Roman"/>
          <w:color w:val="000000"/>
          <w:sz w:val="28"/>
          <w:szCs w:val="28"/>
        </w:rPr>
        <w:t xml:space="preserve">Портале, </w:t>
      </w:r>
      <w:r w:rsidRPr="005E13B5">
        <w:rPr>
          <w:rFonts w:ascii="Times New Roman" w:hAnsi="Times New Roman" w:cs="Times New Roman"/>
          <w:sz w:val="28"/>
          <w:szCs w:val="28"/>
        </w:rPr>
        <w:t>региональном Портале.</w:t>
      </w:r>
    </w:p>
    <w:p w:rsidR="005E13B5" w:rsidRPr="005E13B5" w:rsidRDefault="005E13B5" w:rsidP="005E13B5">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color w:val="000000"/>
          <w:sz w:val="28"/>
          <w:szCs w:val="28"/>
        </w:rPr>
        <w:t xml:space="preserve">1.6. </w:t>
      </w:r>
      <w:r w:rsidRPr="005E13B5">
        <w:rPr>
          <w:rFonts w:ascii="Times New Roman" w:hAnsi="Times New Roman" w:cs="Times New Roman"/>
          <w:sz w:val="28"/>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w:t>
      </w:r>
      <w:r w:rsidRPr="005E13B5">
        <w:rPr>
          <w:rFonts w:ascii="Times New Roman" w:hAnsi="Times New Roman" w:cs="Times New Roman"/>
          <w:color w:val="000000"/>
          <w:sz w:val="28"/>
          <w:szCs w:val="28"/>
        </w:rPr>
        <w:t>Бейсужекского</w:t>
      </w:r>
      <w:r w:rsidRPr="005E13B5">
        <w:rPr>
          <w:rFonts w:ascii="Times New Roman" w:hAnsi="Times New Roman" w:cs="Times New Roman"/>
          <w:sz w:val="28"/>
          <w:szCs w:val="28"/>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rPr>
        <w:t xml:space="preserve">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5E13B5">
        <w:rPr>
          <w:rFonts w:ascii="Times New Roman" w:hAnsi="Times New Roman" w:cs="Times New Roman"/>
          <w:color w:val="000000"/>
          <w:sz w:val="28"/>
          <w:szCs w:val="28"/>
        </w:rPr>
        <w:t xml:space="preserve">Портала, </w:t>
      </w:r>
      <w:r w:rsidRPr="005E13B5">
        <w:rPr>
          <w:rFonts w:ascii="Times New Roman" w:hAnsi="Times New Roman" w:cs="Times New Roman"/>
          <w:sz w:val="28"/>
          <w:szCs w:val="28"/>
        </w:rPr>
        <w:t>регионального Портала.</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1.7. Отдел местного хозяйства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1.8. Основными требованиями к информированию заинтересованных лиц являю- достоверность предоставляемой информации;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а) четкость в изложении информации;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б) полнота информирования;</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в) наглядность форм предоставления информации;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г) удобство и доступность получения информации;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д) оперативность предоставления информации. </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1.9. На информационных стендах Администрации, а также на официальном сайте органов местного самоуправления </w:t>
      </w:r>
      <w:r w:rsidRPr="005E13B5">
        <w:rPr>
          <w:rFonts w:ascii="Times New Roman" w:hAnsi="Times New Roman" w:cs="Times New Roman"/>
          <w:color w:val="000000"/>
          <w:sz w:val="28"/>
          <w:szCs w:val="28"/>
        </w:rPr>
        <w:t>Бейсужекского</w:t>
      </w:r>
      <w:r w:rsidRPr="005E13B5">
        <w:rPr>
          <w:rFonts w:ascii="Times New Roman" w:hAnsi="Times New Roman" w:cs="Times New Roman"/>
          <w:sz w:val="28"/>
          <w:szCs w:val="28"/>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rPr>
        <w:t xml:space="preserve"> района размещается следующая информация:</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а) о порядке предоставления Муниципальной услуги;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б) форма заявления о предоставлении Муниципальной услуги;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в) перечень документов, необходимых для получения Муниципальной услуги;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г) режим работы Общего отдела, а также органов и организаций, обращение в которые необходимо для предоставления Муниципальной услуги;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д) адреса иных органов, участвующих в предоставлении Муниципальной </w:t>
      </w:r>
      <w:r w:rsidRPr="005E13B5">
        <w:rPr>
          <w:rFonts w:ascii="Times New Roman" w:hAnsi="Times New Roman" w:cs="Times New Roman"/>
          <w:sz w:val="28"/>
          <w:szCs w:val="28"/>
        </w:rPr>
        <w:lastRenderedPageBreak/>
        <w:t>услуги;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е) адрес официального сайта органов местного самоуправления муниципального образования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rPr>
        <w:t xml:space="preserve"> район, а также органов и организаций, обращение в которые необходимо для предоставления Муниципальной услуги;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ж) номера телефонов и адреса электронной почты Отдел местного хозяйства, а также органов и организаций, обращение в которые необходимо для предоставления Муниципальной услуги.</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1.10. Места для информирования, предназначенные для ознакомления заявителей с информационными материалами, оборудуются:</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а) информационными стендами;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б) стульями и столами для оформления документов.</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1.12. Консультации предоставляются по следующим вопросам:</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а) о перечне документов, представляемых для получения Муниципальной услуги;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б) о времени приема документов, необходимых для получения Муниципальной услуги;</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в) о сроке предоставления Муниципальной услуги.</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1.13. Консультирование заинтересованных лиц о порядке предоставления Муниципальной услуги проводится в рабочее время.</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1.14. Все консультации, а также предоставленные специалистами в ходе консультации документы предоставляются бесплатно.</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1.17.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w:t>
      </w:r>
      <w:r w:rsidRPr="005E13B5">
        <w:rPr>
          <w:rFonts w:ascii="Times New Roman" w:hAnsi="Times New Roman" w:cs="Times New Roman"/>
          <w:sz w:val="28"/>
          <w:szCs w:val="28"/>
        </w:rPr>
        <w:lastRenderedPageBreak/>
        <w:t xml:space="preserve">разговоров» с окружающими людьми и не прерывать разговор по причине поступления звонка на другой аппарат. </w:t>
      </w:r>
    </w:p>
    <w:p w:rsidR="005E13B5" w:rsidRPr="005E13B5" w:rsidRDefault="005E13B5" w:rsidP="005E13B5">
      <w:pPr>
        <w:widowControl w:val="0"/>
        <w:shd w:val="clear" w:color="auto" w:fill="FFFFFF"/>
        <w:tabs>
          <w:tab w:val="left" w:pos="420"/>
          <w:tab w:val="left" w:pos="709"/>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Время разговора не должно превышать 10 минут.</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right="-3" w:firstLine="567"/>
        <w:jc w:val="both"/>
        <w:rPr>
          <w:rFonts w:ascii="Times New Roman" w:hAnsi="Times New Roman" w:cs="Times New Roman"/>
          <w:sz w:val="28"/>
          <w:szCs w:val="28"/>
        </w:rPr>
      </w:pPr>
      <w:r w:rsidRPr="005E13B5">
        <w:rPr>
          <w:rFonts w:ascii="Times New Roman" w:hAnsi="Times New Roman" w:cs="Times New Roman"/>
          <w:sz w:val="28"/>
          <w:szCs w:val="28"/>
        </w:rPr>
        <w:t>1.19.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5E13B5" w:rsidRPr="005E13B5" w:rsidRDefault="005E13B5" w:rsidP="005E13B5">
      <w:pPr>
        <w:widowControl w:val="0"/>
        <w:shd w:val="clear" w:color="auto" w:fill="FFFFFF"/>
        <w:tabs>
          <w:tab w:val="left" w:pos="851"/>
          <w:tab w:val="left" w:pos="18321"/>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Администрация обеспечивает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и на соответствующем официальном сайте органа местного самоуправления муниципального образования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rPr>
        <w:t xml:space="preserve"> район в сети «Интернет».</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p>
    <w:p w:rsidR="005E13B5" w:rsidRPr="005E13B5" w:rsidRDefault="005E13B5" w:rsidP="005E13B5">
      <w:pPr>
        <w:suppressAutoHyphens/>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2. Стандарт предоставления муниципальной услуги</w:t>
      </w:r>
    </w:p>
    <w:p w:rsidR="005E13B5" w:rsidRPr="005E13B5" w:rsidRDefault="005E13B5" w:rsidP="005E13B5">
      <w:pPr>
        <w:spacing w:after="0" w:line="240" w:lineRule="auto"/>
        <w:ind w:firstLine="567"/>
        <w:jc w:val="both"/>
        <w:rPr>
          <w:rFonts w:ascii="Times New Roman" w:hAnsi="Times New Roman" w:cs="Times New Roman"/>
          <w:sz w:val="28"/>
          <w:szCs w:val="28"/>
        </w:rPr>
      </w:pPr>
    </w:p>
    <w:p w:rsidR="005E13B5" w:rsidRDefault="005E13B5" w:rsidP="005E13B5">
      <w:pPr>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Наименование Муниципальной услуги</w:t>
      </w:r>
    </w:p>
    <w:p w:rsidR="005E13B5" w:rsidRPr="005E13B5" w:rsidRDefault="005E13B5" w:rsidP="005E13B5">
      <w:pPr>
        <w:spacing w:after="0" w:line="240" w:lineRule="auto"/>
        <w:ind w:firstLine="567"/>
        <w:jc w:val="center"/>
        <w:rPr>
          <w:rFonts w:ascii="Times New Roman" w:hAnsi="Times New Roman" w:cs="Times New Roman"/>
          <w:sz w:val="28"/>
          <w:szCs w:val="28"/>
        </w:rPr>
      </w:pP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2.1.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p>
    <w:p w:rsidR="005E13B5" w:rsidRPr="005E13B5" w:rsidRDefault="005E13B5" w:rsidP="005E13B5">
      <w:pPr>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Наименование органа, предоставляющего Муниципальную услугу</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2.2. Муниципальная услуга предоставляется Администрацией с участием МФЦ.</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2.3. Функции по предоставлению Муниципальной услуги в Администрации осуществляются через отдел местного хозяйства. </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13B5" w:rsidRPr="005E13B5" w:rsidRDefault="005E13B5" w:rsidP="005E13B5">
      <w:pPr>
        <w:autoSpaceDE w:val="0"/>
        <w:autoSpaceDN w:val="0"/>
        <w:adjustRightInd w:val="0"/>
        <w:spacing w:after="0" w:line="2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p>
    <w:p w:rsid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Описание результата предоставления муниципальной услуги</w:t>
      </w: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2.6. Результатом предоставления Муниципальной услуги являются:</w:t>
      </w:r>
    </w:p>
    <w:p w:rsidR="005E13B5" w:rsidRPr="005E13B5" w:rsidRDefault="005E13B5" w:rsidP="005E13B5">
      <w:pPr>
        <w:tabs>
          <w:tab w:val="left" w:pos="1260"/>
        </w:tabs>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lastRenderedPageBreak/>
        <w:t xml:space="preserve">1)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по автомобильным дорогам общего пользования местного значения Бейсужекского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color w:val="000000"/>
          <w:sz w:val="28"/>
          <w:szCs w:val="28"/>
        </w:rPr>
        <w:t xml:space="preserve"> района (далее – специальное разрешение);</w:t>
      </w:r>
    </w:p>
    <w:p w:rsidR="005E13B5" w:rsidRPr="005E13B5" w:rsidRDefault="005E13B5" w:rsidP="005E13B5">
      <w:pPr>
        <w:tabs>
          <w:tab w:val="left" w:pos="1260"/>
        </w:tabs>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 xml:space="preserve">2) отказ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по автомобильным дорогам общего пользования местного значения Бейсужекского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color w:val="000000"/>
          <w:sz w:val="28"/>
          <w:szCs w:val="28"/>
        </w:rPr>
        <w:t xml:space="preserve"> района.</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5E13B5" w:rsidRPr="005E13B5" w:rsidRDefault="005E13B5" w:rsidP="005E13B5">
      <w:pPr>
        <w:tabs>
          <w:tab w:val="left" w:pos="1260"/>
        </w:tabs>
        <w:spacing w:after="0" w:line="240" w:lineRule="auto"/>
        <w:ind w:firstLine="567"/>
        <w:jc w:val="both"/>
        <w:rPr>
          <w:rFonts w:ascii="Times New Roman" w:hAnsi="Times New Roman" w:cs="Times New Roman"/>
          <w:color w:val="000000"/>
          <w:sz w:val="28"/>
          <w:szCs w:val="28"/>
        </w:rPr>
      </w:pPr>
    </w:p>
    <w:p w:rsidR="005E13B5" w:rsidRDefault="005E13B5" w:rsidP="005E13B5">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E13B5" w:rsidRPr="005E13B5" w:rsidRDefault="005E13B5" w:rsidP="005E13B5">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8"/>
          <w:szCs w:val="28"/>
        </w:rPr>
      </w:pPr>
    </w:p>
    <w:p w:rsidR="005E13B5" w:rsidRPr="005E13B5" w:rsidRDefault="005E13B5" w:rsidP="005E13B5">
      <w:pPr>
        <w:suppressAutoHyphens/>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lang w:eastAsia="ar-SA"/>
        </w:rPr>
        <w:t xml:space="preserve">2.8. </w:t>
      </w:r>
      <w:r w:rsidRPr="005E13B5">
        <w:rPr>
          <w:rFonts w:ascii="Times New Roman" w:hAnsi="Times New Roman" w:cs="Times New Roman"/>
          <w:sz w:val="28"/>
          <w:szCs w:val="28"/>
        </w:rPr>
        <w:t>Специальное разрешение в случае, если требуется согласование только владельца автомобильных дорог местного значения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lang w:eastAsia="ar-SA"/>
        </w:rPr>
        <w:t xml:space="preserve">2.9. </w:t>
      </w:r>
      <w:r w:rsidRPr="005E13B5">
        <w:rPr>
          <w:rFonts w:ascii="Times New Roman" w:hAnsi="Times New Roman" w:cs="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местного значения, их укрепление или принятие специальных мер по обустройству автомобильных дорог местного значения, их участков, а также пересекающих автомобильную дорогу местного значения сооружений и инженерных коммуникаций, срок выдачи специального разрешения увеличивается на срок проведения указанных мероприятий.</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2.10. Срок устранения причин, послуживших основанием для отказа в предоставлении муниципальной услуги, не входит в установленный настоящим Административным регламентом срок исполнения государственной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2.11. Исполнители муниципальной услуги несут персональную ответственность за несоблюдение сроков рассмотрения заявления.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lastRenderedPageBreak/>
        <w:t>2.12 Срок выдачи результата предоставления Муниципальной услуги составляет 1 рабочий день.</w:t>
      </w:r>
    </w:p>
    <w:p w:rsidR="005E13B5" w:rsidRPr="005E13B5" w:rsidRDefault="005E13B5" w:rsidP="005E13B5">
      <w:pPr>
        <w:tabs>
          <w:tab w:val="left" w:pos="0"/>
          <w:tab w:val="left" w:pos="851"/>
        </w:tabs>
        <w:spacing w:after="0" w:line="240" w:lineRule="auto"/>
        <w:ind w:firstLine="567"/>
        <w:jc w:val="both"/>
        <w:rPr>
          <w:rFonts w:ascii="Times New Roman" w:hAnsi="Times New Roman" w:cs="Times New Roman"/>
          <w:color w:val="000000"/>
          <w:sz w:val="28"/>
          <w:szCs w:val="28"/>
        </w:rPr>
      </w:pPr>
    </w:p>
    <w:p w:rsidR="005E13B5" w:rsidRPr="005E13B5" w:rsidRDefault="005E13B5" w:rsidP="005E13B5">
      <w:pPr>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Нормативные правовые акты, регулирующие предоставление</w:t>
      </w:r>
    </w:p>
    <w:p w:rsidR="005E13B5" w:rsidRDefault="005E13B5" w:rsidP="005E13B5">
      <w:pPr>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муниципальной услуги</w:t>
      </w:r>
    </w:p>
    <w:p w:rsidR="005E13B5" w:rsidRPr="005E13B5" w:rsidRDefault="005E13B5" w:rsidP="005E13B5">
      <w:pPr>
        <w:spacing w:after="0" w:line="240" w:lineRule="auto"/>
        <w:ind w:firstLine="567"/>
        <w:jc w:val="center"/>
        <w:rPr>
          <w:rFonts w:ascii="Times New Roman" w:hAnsi="Times New Roman" w:cs="Times New Roman"/>
          <w:sz w:val="28"/>
          <w:szCs w:val="28"/>
        </w:rPr>
      </w:pP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2.13. Перечень нормативных правовых актов, регулирующих предоставление муниципальной услуги расположен на официальном сайте органов местного самоуправления </w:t>
      </w:r>
      <w:r w:rsidRPr="005E13B5">
        <w:rPr>
          <w:rFonts w:ascii="Times New Roman" w:hAnsi="Times New Roman" w:cs="Times New Roman"/>
          <w:color w:val="000000"/>
          <w:sz w:val="28"/>
          <w:szCs w:val="28"/>
        </w:rPr>
        <w:t>Бейсужекского</w:t>
      </w:r>
      <w:r w:rsidRPr="005E13B5">
        <w:rPr>
          <w:rFonts w:ascii="Times New Roman" w:hAnsi="Times New Roman" w:cs="Times New Roman"/>
          <w:sz w:val="28"/>
          <w:szCs w:val="28"/>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rPr>
        <w:t xml:space="preserve"> района, Портале, региональном Портале</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p>
    <w:p w:rsidR="005E13B5" w:rsidRDefault="005E13B5" w:rsidP="005E13B5">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E13B5" w:rsidRPr="005E13B5" w:rsidRDefault="005E13B5" w:rsidP="005E13B5">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2.14. Для получения Муниципальной услуги заявитель представляет следующие документы:</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 заявление согласно приложению 1 к настоящему Административному регламенту;</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 xml:space="preserve">2) копию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уполномоченную организацию на бумажном носителе);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3) схема тяжеловесного и (или) крупногабаритного транспортного средства (автопоезда) с изображением размещения груза (при наличии груза) согласно приложению 2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 xml:space="preserve">В заявлении указываются: </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 xml:space="preserve">1) 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w:t>
      </w:r>
      <w:r w:rsidRPr="005E13B5">
        <w:rPr>
          <w:rFonts w:ascii="Times New Roman" w:hAnsi="Times New Roman" w:cs="Times New Roman"/>
          <w:color w:val="000000"/>
          <w:sz w:val="28"/>
          <w:szCs w:val="28"/>
        </w:rPr>
        <w:lastRenderedPageBreak/>
        <w:t>физических лиц и индивидуальных предпринимателей), телефон и адрес электронной почты (при наличии);</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2) номер и дата заявления;</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3) наименование уполномоченного органа;</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4) информация о владельце транспортного средства:</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5) наименование, организационно-правовая форма и адрес в пределах места нахождения, телефон - для юридических лиц;</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6)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7)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8)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9) вид перевозки (по территории Российской Федерации);</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10) срок выполнения поездок;</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11) количество поездок (для тяжеловесных транспортных средств);</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12) характеристика груза (при наличии груза) (наименование, габариты (длина, ширина, высота), масса, делимость;</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13) сведения о транспортном средстве: марка, модель, государственный регистрационный номер;</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14) идентификационный номер транспортного средства (при подаче заявления в электронном виде);</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15)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16) способ связи: по телефону, по электронной почте и иные.</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Дата начала срока выполнения поездок не может быть позднее сорока пяти дней с даты подачи заявления.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5E13B5">
        <w:rPr>
          <w:rFonts w:ascii="Times New Roman" w:hAnsi="Times New Roman" w:cs="Times New Roman"/>
          <w:color w:val="000000"/>
          <w:sz w:val="28"/>
          <w:szCs w:val="28"/>
          <w:shd w:val="clear" w:color="auto" w:fill="FFFFFF"/>
        </w:rPr>
        <w:t>Заявление и схема транспортного средства (автопоезда) подписываются заявителем (для физических лиц, в том числе индивидуальных предпринимателей, и юридических лиц), а также заверяются печатью (при наличии, для юридических лиц).</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shd w:val="clear" w:color="auto" w:fill="FFFFFF"/>
        </w:rPr>
        <w:lastRenderedPageBreak/>
        <w:t>Копии документов, указанные в подпункте 2 пункта 2.14 настоящего регламента</w:t>
      </w:r>
      <w:r w:rsidRPr="005E13B5">
        <w:rPr>
          <w:rFonts w:ascii="Times New Roman" w:hAnsi="Times New Roman" w:cs="Times New Roman"/>
          <w:sz w:val="28"/>
          <w:szCs w:val="28"/>
        </w:rPr>
        <w:t xml:space="preserve"> </w:t>
      </w:r>
      <w:r w:rsidRPr="005E13B5">
        <w:rPr>
          <w:rFonts w:ascii="Times New Roman" w:hAnsi="Times New Roman" w:cs="Times New Roman"/>
          <w:color w:val="000000"/>
          <w:sz w:val="28"/>
          <w:szCs w:val="28"/>
          <w:shd w:val="clear" w:color="auto" w:fill="FFFFFF"/>
        </w:rPr>
        <w:t>подписываются владельцем транспортного средства (для физических лиц, в том числе индивидуальных предпринимателей, и юридических лиц), а также заверяются печатью (при наличии) владельца транспортного средства (для юридических лиц) или заверяются в установленном порядке.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2.15.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2.16. Форму заявления можно получить непосредственно в отделе местного хозяйства, МФЦ, на официальном сайте органов местного самоуправления </w:t>
      </w:r>
      <w:r w:rsidRPr="005E13B5">
        <w:rPr>
          <w:rFonts w:ascii="Times New Roman" w:hAnsi="Times New Roman" w:cs="Times New Roman"/>
          <w:color w:val="000000"/>
          <w:sz w:val="28"/>
          <w:szCs w:val="28"/>
        </w:rPr>
        <w:t>Бейсужекского</w:t>
      </w:r>
      <w:r w:rsidRPr="005E13B5">
        <w:rPr>
          <w:rFonts w:ascii="Times New Roman" w:hAnsi="Times New Roman" w:cs="Times New Roman"/>
          <w:sz w:val="28"/>
          <w:szCs w:val="28"/>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rPr>
        <w:t xml:space="preserve"> района, а также на Портале и региональном Портале.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2.17. Заявитель имеет право представить заявление с приложением документов, указанных в пункте 2.14.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p>
    <w:p w:rsidR="005E13B5" w:rsidRPr="005E13B5" w:rsidRDefault="005E13B5" w:rsidP="005E13B5">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5E13B5">
        <w:rPr>
          <w:rFonts w:ascii="Times New Roman" w:hAnsi="Times New Roman" w:cs="Times New Roman"/>
          <w:color w:val="000000"/>
          <w:sz w:val="28"/>
          <w:szCs w:val="28"/>
        </w:rPr>
        <w:t>2.18.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не предусмотрено.</w:t>
      </w:r>
    </w:p>
    <w:p w:rsidR="005E13B5" w:rsidRPr="005E13B5" w:rsidRDefault="005E13B5" w:rsidP="005E13B5">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Указание на запрет требовать от заявителя</w:t>
      </w: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2.19. Органы, предоставляющие муниципальные услуги, не вправе требовать от заявителя: </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Pr="005E13B5">
        <w:rPr>
          <w:rFonts w:ascii="Times New Roman" w:hAnsi="Times New Roman" w:cs="Times New Roman"/>
          <w:sz w:val="28"/>
          <w:szCs w:val="28"/>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8" w:tooltip="210-ФЗ от 27.07.2010 г." w:history="1">
        <w:r w:rsidRPr="005E13B5">
          <w:rPr>
            <w:rFonts w:ascii="Times New Roman" w:hAnsi="Times New Roman" w:cs="Times New Roman"/>
            <w:sz w:val="28"/>
            <w:szCs w:val="28"/>
          </w:rPr>
          <w:t>от 27 июля 2010 г. № 210-ФЗ</w:t>
        </w:r>
      </w:hyperlink>
      <w:r w:rsidRPr="005E13B5">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w:t>
      </w:r>
      <w:r w:rsidRPr="005E13B5">
        <w:rPr>
          <w:rFonts w:ascii="Times New Roman" w:hAnsi="Times New Roman" w:cs="Times New Roman"/>
          <w:sz w:val="28"/>
          <w:szCs w:val="28"/>
        </w:rPr>
        <w:lastRenderedPageBreak/>
        <w:t>организации, предусмотренной частью 1.1 статьи Федерального закона № 210-ФЗ, уведомляется заявитель, а также приносятся извинения за доставленные неудобства.</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5E13B5" w:rsidRPr="005E13B5" w:rsidRDefault="005E13B5" w:rsidP="005E13B5">
      <w:pPr>
        <w:widowControl w:val="0"/>
        <w:tabs>
          <w:tab w:val="left" w:pos="3232"/>
        </w:tabs>
        <w:suppressAutoHyphens/>
        <w:spacing w:after="0" w:line="240" w:lineRule="auto"/>
        <w:ind w:firstLine="567"/>
        <w:contextualSpacing/>
        <w:jc w:val="both"/>
        <w:rPr>
          <w:rFonts w:ascii="Times New Roman" w:hAnsi="Times New Roman" w:cs="Times New Roman"/>
          <w:sz w:val="28"/>
          <w:szCs w:val="28"/>
        </w:rPr>
      </w:pPr>
    </w:p>
    <w:p w:rsid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2.20. Основанием для отказа в приеме документов, необходимых для предоставления Муниципальной услуги, является:</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1) уполномоченный орган не вправе выдавать специальное разрешение по заявленному маршруту;</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2) заявление подписано лицом, не имеющим полномочий на подписание данного заявления;</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 заявление не содержит сведений и (или) не соответствует требованиям, установленным пунктом 2.14 настоящего административного регламента;</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4) предусмотренные пунктом 2.14. настоящего административного регламента документы не приложены к заявлению или прилагаемые к заявлению документы не соответствуют требованиям этого пункта.</w:t>
      </w:r>
    </w:p>
    <w:p w:rsidR="005E13B5" w:rsidRPr="005E13B5" w:rsidRDefault="005E13B5" w:rsidP="005E13B5">
      <w:pPr>
        <w:tabs>
          <w:tab w:val="left" w:pos="0"/>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13B5" w:rsidRPr="005E13B5" w:rsidRDefault="005E13B5" w:rsidP="005E13B5">
      <w:pPr>
        <w:tabs>
          <w:tab w:val="left" w:pos="0"/>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color w:val="000000"/>
          <w:sz w:val="28"/>
          <w:szCs w:val="28"/>
        </w:rPr>
      </w:pPr>
    </w:p>
    <w:p w:rsid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2.21. Основания для приостановления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lastRenderedPageBreak/>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5E13B5" w:rsidRPr="005E13B5" w:rsidRDefault="005E13B5" w:rsidP="005E13B5">
      <w:pPr>
        <w:suppressAutoHyphens/>
        <w:spacing w:after="0" w:line="240" w:lineRule="auto"/>
        <w:ind w:firstLine="567"/>
        <w:jc w:val="both"/>
        <w:rPr>
          <w:rFonts w:ascii="Times New Roman" w:hAnsi="Times New Roman" w:cs="Times New Roman"/>
          <w:color w:val="000000"/>
          <w:sz w:val="28"/>
          <w:szCs w:val="28"/>
          <w:lang w:eastAsia="ar-SA"/>
        </w:rPr>
      </w:pPr>
      <w:r w:rsidRPr="005E13B5">
        <w:rPr>
          <w:rFonts w:ascii="Times New Roman" w:hAnsi="Times New Roman" w:cs="Times New Roman"/>
          <w:color w:val="000000"/>
          <w:sz w:val="28"/>
          <w:szCs w:val="28"/>
          <w:lang w:eastAsia="ar-SA"/>
        </w:rPr>
        <w:t>2.22. Основанием для отказа в предоставлении муниципальной услуги являются:</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2) установленные требования о перевозке груза, не являющегося неделимым, не соблюдены;</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4)</w:t>
      </w:r>
      <w:r w:rsidRPr="005E13B5">
        <w:rPr>
          <w:rFonts w:ascii="Times New Roman" w:hAnsi="Times New Roman" w:cs="Times New Roman"/>
          <w:sz w:val="28"/>
          <w:szCs w:val="28"/>
        </w:rPr>
        <w:t xml:space="preserve"> </w:t>
      </w:r>
      <w:r w:rsidRPr="005E13B5">
        <w:rPr>
          <w:rFonts w:ascii="Times New Roman" w:hAnsi="Times New Roman" w:cs="Times New Roman"/>
          <w:color w:val="000000"/>
          <w:sz w:val="28"/>
          <w:szCs w:val="28"/>
        </w:rPr>
        <w:t>технические характеристики и регистрационные данные транспортных средств не соответствуют указанным в заявлении;</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5)</w:t>
      </w:r>
      <w:r w:rsidRPr="005E13B5">
        <w:rPr>
          <w:rFonts w:ascii="Times New Roman" w:hAnsi="Times New Roman" w:cs="Times New Roman"/>
          <w:sz w:val="28"/>
          <w:szCs w:val="28"/>
        </w:rPr>
        <w:t xml:space="preserve"> </w:t>
      </w:r>
      <w:r w:rsidRPr="005E13B5">
        <w:rPr>
          <w:rFonts w:ascii="Times New Roman" w:hAnsi="Times New Roman" w:cs="Times New Roman"/>
          <w:color w:val="000000"/>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6) отсутствует согласие заявителя на:</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а) разработку проекта организации дорожного движения и (или) специального проекта;</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б) проведение оценки технического состояния автомобильной дороги;</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в)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E13B5" w:rsidRPr="005E13B5" w:rsidRDefault="005E13B5" w:rsidP="005E13B5">
      <w:pPr>
        <w:shd w:val="clear" w:color="auto" w:fill="FFFFFF"/>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г)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lastRenderedPageBreak/>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 xml:space="preserve">8)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w:t>
      </w:r>
      <w:r w:rsidRPr="005E13B5">
        <w:rPr>
          <w:rFonts w:ascii="Times New Roman" w:hAnsi="Times New Roman" w:cs="Times New Roman"/>
          <w:sz w:val="28"/>
          <w:szCs w:val="28"/>
        </w:rPr>
        <w:t xml:space="preserve">пунктом 2.14 настоящего регламента </w:t>
      </w:r>
      <w:r w:rsidRPr="005E13B5">
        <w:rPr>
          <w:rFonts w:ascii="Times New Roman" w:hAnsi="Times New Roman" w:cs="Times New Roman"/>
          <w:color w:val="000000"/>
          <w:sz w:val="28"/>
          <w:szCs w:val="28"/>
        </w:rPr>
        <w:t>при обращении заявителя за получением оформленного бланка специального разрешения в случае, если заявление и документы направлялись в уполномоченную организацию с использованием факсимильной связи;</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8)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9) истек указанный в заявлении срок перевозки.</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5E13B5" w:rsidRPr="005E13B5" w:rsidRDefault="005E13B5" w:rsidP="005E13B5">
      <w:pPr>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E13B5" w:rsidRPr="005E13B5" w:rsidRDefault="005E13B5" w:rsidP="005E13B5">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5E13B5" w:rsidRPr="005E13B5" w:rsidRDefault="005E13B5" w:rsidP="005E13B5">
      <w:pPr>
        <w:tabs>
          <w:tab w:val="left" w:pos="1260"/>
        </w:tabs>
        <w:spacing w:after="0" w:line="240" w:lineRule="auto"/>
        <w:ind w:firstLine="567"/>
        <w:jc w:val="both"/>
        <w:rPr>
          <w:rFonts w:ascii="Times New Roman" w:hAnsi="Times New Roman" w:cs="Times New Roman"/>
          <w:color w:val="000000"/>
          <w:sz w:val="28"/>
          <w:szCs w:val="28"/>
        </w:rPr>
      </w:pP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E13B5">
        <w:rPr>
          <w:rFonts w:ascii="Times New Roman" w:hAnsi="Times New Roman" w:cs="Times New Roman"/>
          <w:color w:val="000000"/>
          <w:sz w:val="28"/>
          <w:szCs w:val="28"/>
        </w:rPr>
        <w:t>2.23. Необходимые и обязательные Муниципальные услуги для предоставления данной Муниципальной услуги отсутствуют.</w:t>
      </w:r>
    </w:p>
    <w:p w:rsidR="005E13B5" w:rsidRPr="005E13B5" w:rsidRDefault="005E13B5" w:rsidP="005E13B5">
      <w:pPr>
        <w:autoSpaceDE w:val="0"/>
        <w:autoSpaceDN w:val="0"/>
        <w:adjustRightInd w:val="0"/>
        <w:spacing w:after="0" w:line="240" w:lineRule="auto"/>
        <w:ind w:firstLine="567"/>
        <w:jc w:val="center"/>
        <w:rPr>
          <w:rFonts w:ascii="Times New Roman" w:hAnsi="Times New Roman" w:cs="Times New Roman"/>
          <w:color w:val="000000"/>
          <w:sz w:val="28"/>
          <w:szCs w:val="28"/>
        </w:rPr>
      </w:pP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E13B5" w:rsidRPr="005E13B5" w:rsidRDefault="005E13B5" w:rsidP="005E13B5">
      <w:pPr>
        <w:suppressAutoHyphens/>
        <w:spacing w:after="0" w:line="240" w:lineRule="auto"/>
        <w:ind w:firstLine="567"/>
        <w:jc w:val="both"/>
        <w:rPr>
          <w:rFonts w:ascii="Times New Roman" w:hAnsi="Times New Roman" w:cs="Times New Roman"/>
          <w:color w:val="000000"/>
          <w:sz w:val="28"/>
          <w:szCs w:val="28"/>
          <w:lang w:eastAsia="ar-SA"/>
        </w:rPr>
      </w:pPr>
      <w:r w:rsidRPr="005E13B5">
        <w:rPr>
          <w:rFonts w:ascii="Times New Roman" w:hAnsi="Times New Roman" w:cs="Times New Roman"/>
          <w:color w:val="000000"/>
          <w:sz w:val="28"/>
          <w:szCs w:val="28"/>
          <w:lang w:eastAsia="ar-SA"/>
        </w:rPr>
        <w:t xml:space="preserve">2.24. За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должна уплачиваться государственная пошлина в соответствии с подпунктом 111 </w:t>
      </w:r>
      <w:r w:rsidRPr="005E13B5">
        <w:rPr>
          <w:rFonts w:ascii="Times New Roman" w:hAnsi="Times New Roman" w:cs="Times New Roman"/>
          <w:color w:val="000000"/>
          <w:sz w:val="28"/>
          <w:szCs w:val="28"/>
          <w:lang w:eastAsia="ar-SA"/>
        </w:rPr>
        <w:lastRenderedPageBreak/>
        <w:t xml:space="preserve">пункта 1 статьи 333.33 </w:t>
      </w:r>
      <w:hyperlink r:id="rId9" w:tooltip="117-ФЗ от 05.08.2000 (ч.2)" w:history="1">
        <w:r w:rsidRPr="005E13B5">
          <w:rPr>
            <w:rFonts w:ascii="Times New Roman" w:hAnsi="Times New Roman" w:cs="Times New Roman"/>
            <w:sz w:val="28"/>
            <w:szCs w:val="28"/>
            <w:lang w:eastAsia="ar-SA"/>
          </w:rPr>
          <w:t>Налогового кодекса Российской Федерации</w:t>
        </w:r>
      </w:hyperlink>
      <w:r w:rsidRPr="005E13B5">
        <w:rPr>
          <w:rFonts w:ascii="Times New Roman" w:hAnsi="Times New Roman" w:cs="Times New Roman"/>
          <w:sz w:val="28"/>
          <w:szCs w:val="28"/>
          <w:lang w:eastAsia="ar-SA"/>
        </w:rPr>
        <w:t xml:space="preserve"> </w:t>
      </w:r>
      <w:r w:rsidRPr="005E13B5">
        <w:rPr>
          <w:rFonts w:ascii="Times New Roman" w:hAnsi="Times New Roman" w:cs="Times New Roman"/>
          <w:color w:val="000000"/>
          <w:sz w:val="28"/>
          <w:szCs w:val="28"/>
          <w:lang w:eastAsia="ar-SA"/>
        </w:rPr>
        <w:t>(часть вторая) от 5 августа 2000 г. № 117-ФЗ.</w:t>
      </w:r>
    </w:p>
    <w:p w:rsidR="005E13B5" w:rsidRPr="005E13B5" w:rsidRDefault="005E13B5" w:rsidP="005E13B5">
      <w:pPr>
        <w:suppressAutoHyphens/>
        <w:spacing w:after="0" w:line="240" w:lineRule="auto"/>
        <w:ind w:firstLine="567"/>
        <w:jc w:val="both"/>
        <w:rPr>
          <w:rFonts w:ascii="Times New Roman" w:hAnsi="Times New Roman" w:cs="Times New Roman"/>
          <w:color w:val="000000"/>
          <w:sz w:val="28"/>
          <w:szCs w:val="28"/>
          <w:lang w:eastAsia="ar-SA"/>
        </w:rPr>
      </w:pPr>
      <w:r w:rsidRPr="005E13B5">
        <w:rPr>
          <w:rFonts w:ascii="Times New Roman" w:hAnsi="Times New Roman" w:cs="Times New Roman"/>
          <w:color w:val="000000"/>
          <w:sz w:val="28"/>
          <w:szCs w:val="28"/>
          <w:lang w:eastAsia="ar-SA"/>
        </w:rPr>
        <w:t>2.24.1.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5E13B5" w:rsidRPr="005E13B5" w:rsidRDefault="005E13B5" w:rsidP="005E13B5">
      <w:pPr>
        <w:suppressAutoHyphens/>
        <w:spacing w:after="0" w:line="240" w:lineRule="auto"/>
        <w:ind w:firstLine="567"/>
        <w:jc w:val="both"/>
        <w:rPr>
          <w:rFonts w:ascii="Times New Roman" w:hAnsi="Times New Roman" w:cs="Times New Roman"/>
          <w:color w:val="000000"/>
          <w:sz w:val="28"/>
          <w:szCs w:val="28"/>
          <w:lang w:eastAsia="ar-SA"/>
        </w:rPr>
      </w:pPr>
      <w:r w:rsidRPr="005E13B5">
        <w:rPr>
          <w:rFonts w:ascii="Times New Roman" w:hAnsi="Times New Roman" w:cs="Times New Roman"/>
          <w:color w:val="000000"/>
          <w:sz w:val="28"/>
          <w:szCs w:val="28"/>
          <w:lang w:eastAsia="ar-SA"/>
        </w:rPr>
        <w:t>2.24.2.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5E13B5" w:rsidRPr="005E13B5" w:rsidRDefault="005E13B5" w:rsidP="005E13B5">
      <w:pPr>
        <w:suppressAutoHyphens/>
        <w:spacing w:after="0" w:line="240" w:lineRule="auto"/>
        <w:ind w:firstLine="567"/>
        <w:jc w:val="both"/>
        <w:rPr>
          <w:rFonts w:ascii="Times New Roman" w:hAnsi="Times New Roman" w:cs="Times New Roman"/>
          <w:color w:val="000000"/>
          <w:sz w:val="28"/>
          <w:szCs w:val="28"/>
          <w:lang w:eastAsia="ar-SA"/>
        </w:rPr>
      </w:pPr>
      <w:r w:rsidRPr="005E13B5">
        <w:rPr>
          <w:rFonts w:ascii="Times New Roman" w:hAnsi="Times New Roman" w:cs="Times New Roman"/>
          <w:color w:val="000000"/>
          <w:sz w:val="28"/>
          <w:szCs w:val="28"/>
          <w:lang w:eastAsia="ar-SA"/>
        </w:rPr>
        <w:t>2.24.3.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5E13B5" w:rsidRPr="005E13B5" w:rsidRDefault="005E13B5" w:rsidP="005E13B5">
      <w:pPr>
        <w:suppressAutoHyphens/>
        <w:spacing w:after="0" w:line="240" w:lineRule="auto"/>
        <w:ind w:firstLine="567"/>
        <w:jc w:val="both"/>
        <w:rPr>
          <w:rFonts w:ascii="Times New Roman" w:hAnsi="Times New Roman" w:cs="Times New Roman"/>
          <w:color w:val="000000"/>
          <w:sz w:val="28"/>
          <w:szCs w:val="28"/>
          <w:lang w:eastAsia="ar-SA"/>
        </w:rPr>
      </w:pPr>
      <w:r w:rsidRPr="005E13B5">
        <w:rPr>
          <w:rFonts w:ascii="Times New Roman" w:hAnsi="Times New Roman" w:cs="Times New Roman"/>
          <w:color w:val="000000"/>
          <w:sz w:val="28"/>
          <w:szCs w:val="28"/>
          <w:lang w:eastAsia="ar-SA"/>
        </w:rPr>
        <w:t>2.24.4.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color w:val="000000"/>
          <w:sz w:val="28"/>
          <w:szCs w:val="28"/>
          <w:lang w:eastAsia="ar-SA"/>
        </w:rPr>
        <w:t xml:space="preserve">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w:t>
      </w:r>
      <w:hyperlink r:id="rId10" w:tooltip="117-ФЗ от 05.08.2000 (ч.2)" w:history="1">
        <w:r w:rsidRPr="005E13B5">
          <w:rPr>
            <w:rFonts w:ascii="Times New Roman" w:hAnsi="Times New Roman" w:cs="Times New Roman"/>
            <w:sz w:val="28"/>
            <w:szCs w:val="28"/>
            <w:lang w:eastAsia="ar-SA"/>
          </w:rPr>
          <w:t>Налогового кодекса Российской Федерации</w:t>
        </w:r>
      </w:hyperlink>
      <w:r w:rsidRPr="005E13B5">
        <w:rPr>
          <w:rFonts w:ascii="Times New Roman" w:hAnsi="Times New Roman" w:cs="Times New Roman"/>
          <w:sz w:val="28"/>
          <w:szCs w:val="28"/>
          <w:lang w:eastAsia="ar-SA"/>
        </w:rPr>
        <w:t>.</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rPr>
      </w:pP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13B5" w:rsidRPr="005E13B5" w:rsidRDefault="005E13B5" w:rsidP="005E13B5">
      <w:pPr>
        <w:autoSpaceDE w:val="0"/>
        <w:autoSpaceDN w:val="0"/>
        <w:adjustRightInd w:val="0"/>
        <w:spacing w:after="0" w:line="240" w:lineRule="auto"/>
        <w:ind w:firstLine="567"/>
        <w:jc w:val="both"/>
        <w:outlineLvl w:val="1"/>
        <w:rPr>
          <w:rFonts w:ascii="Times New Roman" w:hAnsi="Times New Roman" w:cs="Times New Roman"/>
          <w:color w:val="000000"/>
          <w:sz w:val="28"/>
          <w:szCs w:val="28"/>
          <w:lang w:eastAsia="ar-SA"/>
        </w:rPr>
      </w:pPr>
      <w:r w:rsidRPr="005E13B5">
        <w:rPr>
          <w:rFonts w:ascii="Times New Roman" w:hAnsi="Times New Roman" w:cs="Times New Roman"/>
          <w:color w:val="000000"/>
          <w:sz w:val="28"/>
          <w:szCs w:val="28"/>
          <w:lang w:eastAsia="ar-SA"/>
        </w:rPr>
        <w:t>2.25.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outlineLvl w:val="1"/>
        <w:rPr>
          <w:rFonts w:ascii="Times New Roman" w:hAnsi="Times New Roman" w:cs="Times New Roman"/>
          <w:strike/>
          <w:color w:val="000000"/>
          <w:sz w:val="28"/>
          <w:szCs w:val="28"/>
          <w:lang w:eastAsia="ar-SA"/>
        </w:rPr>
      </w:pP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2.26. Максимальное время ожидания в очереди не должно превышать 15 минут.</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2.27.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2.17 настоящего Административного регламента, в порядке делопроизводства. </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2.28.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color w:val="000000"/>
          <w:sz w:val="28"/>
          <w:szCs w:val="28"/>
        </w:rPr>
        <w:t xml:space="preserve">2.29. </w:t>
      </w:r>
      <w:r w:rsidRPr="005E13B5">
        <w:rPr>
          <w:rFonts w:ascii="Times New Roman" w:hAnsi="Times New Roman" w:cs="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2.30.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а) условия для беспрепятственного доступа к объекту, на котором организовано предоставление услуг и к местам отдыха;</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б) 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5E13B5">
        <w:rPr>
          <w:rFonts w:ascii="Times New Roman" w:hAnsi="Times New Roman" w:cs="Times New Roman"/>
          <w:sz w:val="28"/>
          <w:szCs w:val="28"/>
        </w:rPr>
        <w:lastRenderedPageBreak/>
        <w:t>из него, посадки в транспортное средство и высадки из него, в том числе с использованием кресла-коляски;</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ж) оказание работниками Администрации, предоставляющей услуги населению, помощи инвалидам в преодолении барьеров, мешающих получению ими услуг.</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Информационные стенды размещаются на видном, доступном месте.</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2.32.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5E13B5">
          <w:rPr>
            <w:rFonts w:ascii="Times New Roman" w:hAnsi="Times New Roman" w:cs="Times New Roman"/>
            <w:sz w:val="28"/>
            <w:szCs w:val="28"/>
          </w:rPr>
          <w:t>1 см</w:t>
        </w:r>
      </w:smartTag>
      <w:r w:rsidRPr="005E13B5">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2.33.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lastRenderedPageBreak/>
        <w:t>а) комфортное расположение заявителя и должностного лица                              уполномоченного органа;</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б) возможность и удобство оформления заявителем письменного обращения;</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в) телефонную связь;</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г) возможность копирования документов;</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д) доступ к нормативным правовым актам, регулирующим предоставление муниципальной услуги;</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е) наличие письменных принадлежностей и бумаги формата A4.</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2.35.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13B5" w:rsidRPr="005E13B5" w:rsidRDefault="005E13B5" w:rsidP="005E13B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p>
    <w:p w:rsidR="005E13B5" w:rsidRPr="005E13B5" w:rsidRDefault="005E13B5" w:rsidP="005E13B5">
      <w:pPr>
        <w:autoSpaceDE w:val="0"/>
        <w:autoSpaceDN w:val="0"/>
        <w:adjustRightInd w:val="0"/>
        <w:spacing w:after="0" w:line="240" w:lineRule="auto"/>
        <w:ind w:firstLine="567"/>
        <w:jc w:val="center"/>
        <w:rPr>
          <w:rFonts w:ascii="Times New Roman" w:hAnsi="Times New Roman" w:cs="Times New Roman"/>
          <w:bCs/>
          <w:sz w:val="28"/>
          <w:szCs w:val="28"/>
        </w:rPr>
      </w:pPr>
      <w:r w:rsidRPr="005E13B5">
        <w:rPr>
          <w:rFonts w:ascii="Times New Roman" w:hAnsi="Times New Roman" w:cs="Times New Roman"/>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 w:history="1">
        <w:r w:rsidRPr="005E13B5">
          <w:rPr>
            <w:rFonts w:ascii="Times New Roman" w:hAnsi="Times New Roman" w:cs="Times New Roman"/>
            <w:bCs/>
            <w:sz w:val="28"/>
            <w:szCs w:val="28"/>
          </w:rPr>
          <w:t>статьей 15.1</w:t>
        </w:r>
      </w:hyperlink>
      <w:r w:rsidRPr="005E13B5">
        <w:rPr>
          <w:rFonts w:ascii="Times New Roman" w:hAnsi="Times New Roman" w:cs="Times New Roman"/>
          <w:bCs/>
          <w:sz w:val="28"/>
          <w:szCs w:val="28"/>
        </w:rPr>
        <w:t xml:space="preserve"> Федерального закона </w:t>
      </w:r>
      <w:hyperlink r:id="rId12" w:tooltip="210-ФЗ от 27.07.2010" w:history="1">
        <w:r w:rsidRPr="005E13B5">
          <w:rPr>
            <w:rFonts w:ascii="Times New Roman" w:hAnsi="Times New Roman" w:cs="Times New Roman"/>
            <w:bCs/>
            <w:sz w:val="28"/>
            <w:szCs w:val="28"/>
          </w:rPr>
          <w:t>от 27 июля 2010 года № 210-ФЗ</w:t>
        </w:r>
      </w:hyperlink>
      <w:r w:rsidRPr="005E13B5">
        <w:rPr>
          <w:rFonts w:ascii="Times New Roman" w:hAnsi="Times New Roman" w:cs="Times New Roman"/>
          <w:bCs/>
          <w:sz w:val="28"/>
          <w:szCs w:val="28"/>
        </w:rPr>
        <w:t xml:space="preserve"> «Об организации предоставления государственных и муниципальных услуг»</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2.36. Показателями доступности и качества Муниципальной услуги являются:</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 xml:space="preserve">а) возможность получать Муниципальную услугу своевременно и в </w:t>
      </w:r>
      <w:r w:rsidRPr="005E13B5">
        <w:rPr>
          <w:rFonts w:ascii="Times New Roman" w:hAnsi="Times New Roman" w:cs="Times New Roman"/>
          <w:sz w:val="28"/>
          <w:szCs w:val="28"/>
        </w:rPr>
        <w:lastRenderedPageBreak/>
        <w:t>соответствии со стандартом предоставления Муниципальной услуги;</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б)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в) возможность получать информацию о результате представления Муниципальной услуги;</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г)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2.37. Основные требования к качеству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2.37.1.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13" w:history="1">
        <w:r w:rsidRPr="005E13B5">
          <w:rPr>
            <w:rFonts w:ascii="Times New Roman" w:hAnsi="Times New Roman" w:cs="Times New Roman"/>
            <w:sz w:val="28"/>
            <w:szCs w:val="28"/>
          </w:rPr>
          <w:t>статьей 7</w:t>
        </w:r>
      </w:hyperlink>
      <w:r w:rsidRPr="005E13B5">
        <w:rPr>
          <w:rFonts w:ascii="Times New Roman" w:hAnsi="Times New Roman" w:cs="Times New Roman"/>
          <w:sz w:val="28"/>
          <w:szCs w:val="28"/>
        </w:rPr>
        <w:t xml:space="preserve"> Федерального закона № 210-ФЗ осуществляется в порядке, утвержденном главой администрации (губернатором) Краснодарского края.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2.37.2.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2.37.3.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2.37.4.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2.37.5.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2.37.6.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lastRenderedPageBreak/>
        <w:t>2.37.7.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2.38.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2.39. При предоставлении Муниципальной услуги:</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а)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б)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2.40.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E13B5" w:rsidRPr="005E13B5" w:rsidRDefault="005E13B5" w:rsidP="005E13B5">
      <w:pPr>
        <w:autoSpaceDE w:val="0"/>
        <w:autoSpaceDN w:val="0"/>
        <w:adjustRightInd w:val="0"/>
        <w:spacing w:after="0" w:line="240" w:lineRule="auto"/>
        <w:ind w:firstLine="567"/>
        <w:contextualSpacing/>
        <w:jc w:val="both"/>
        <w:outlineLvl w:val="1"/>
        <w:rPr>
          <w:rFonts w:ascii="Times New Roman" w:hAnsi="Times New Roman" w:cs="Times New Roman"/>
          <w:sz w:val="28"/>
          <w:szCs w:val="28"/>
        </w:rPr>
      </w:pPr>
      <w:r w:rsidRPr="005E13B5">
        <w:rPr>
          <w:rFonts w:ascii="Times New Roman" w:hAnsi="Times New Roman" w:cs="Times New Roman"/>
          <w:sz w:val="28"/>
          <w:szCs w:val="28"/>
        </w:rPr>
        <w:t>2.41.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а) получить информацию о местонахождения Администрации, графике ее работы;</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i/>
          <w:sz w:val="28"/>
          <w:szCs w:val="28"/>
        </w:rPr>
      </w:pPr>
      <w:r w:rsidRPr="005E13B5">
        <w:rPr>
          <w:rFonts w:ascii="Times New Roman" w:hAnsi="Times New Roman" w:cs="Times New Roman"/>
          <w:sz w:val="28"/>
          <w:szCs w:val="28"/>
        </w:rPr>
        <w:t>б) ознакомиться с перечнем необходимых документов для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в) скачать форму заявления;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г) подать заявление;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д) отследить ход предоставления Муниципальной услуги; </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е) получить результат предоставления Муниципальной услуги.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2.42.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2.43. При направлении заявления и документов (содержащихся в них </w:t>
      </w:r>
      <w:r w:rsidRPr="005E13B5">
        <w:rPr>
          <w:rFonts w:ascii="Times New Roman" w:hAnsi="Times New Roman" w:cs="Times New Roman"/>
          <w:bCs/>
          <w:sz w:val="28"/>
          <w:szCs w:val="28"/>
        </w:rPr>
        <w:lastRenderedPageBreak/>
        <w:t xml:space="preserve">сведений) в форме электронных документов в порядке, предусмотренном пунктом 2.17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p>
    <w:p w:rsidR="005E13B5" w:rsidRPr="005E13B5" w:rsidRDefault="005E13B5" w:rsidP="005E13B5">
      <w:pPr>
        <w:autoSpaceDE w:val="0"/>
        <w:autoSpaceDN w:val="0"/>
        <w:adjustRightInd w:val="0"/>
        <w:spacing w:after="0" w:line="240" w:lineRule="auto"/>
        <w:ind w:firstLine="567"/>
        <w:jc w:val="center"/>
        <w:rPr>
          <w:rFonts w:ascii="Times New Roman" w:hAnsi="Times New Roman" w:cs="Times New Roman"/>
          <w:bCs/>
          <w:sz w:val="28"/>
          <w:szCs w:val="28"/>
        </w:rPr>
      </w:pPr>
      <w:r w:rsidRPr="005E13B5">
        <w:rPr>
          <w:rFonts w:ascii="Times New Roman" w:hAnsi="Times New Roman" w:cs="Times New Roman"/>
          <w:bCs/>
          <w:sz w:val="28"/>
          <w:szCs w:val="28"/>
        </w:rPr>
        <w:t xml:space="preserve">Иные требования, в том числе учитывающие особенности предоставления </w:t>
      </w:r>
      <w:r w:rsidRPr="005E13B5">
        <w:rPr>
          <w:rFonts w:ascii="Times New Roman" w:hAnsi="Times New Roman" w:cs="Times New Roman"/>
          <w:sz w:val="28"/>
          <w:szCs w:val="28"/>
        </w:rPr>
        <w:t>муниципальной</w:t>
      </w:r>
      <w:r w:rsidRPr="005E13B5">
        <w:rPr>
          <w:rFonts w:ascii="Times New Roman" w:hAnsi="Times New Roman" w:cs="Times New Roman"/>
          <w:bCs/>
          <w:sz w:val="28"/>
          <w:szCs w:val="28"/>
        </w:rPr>
        <w:t xml:space="preserve"> услуги по экстерриториальному принципу (в случае, если </w:t>
      </w:r>
      <w:r w:rsidRPr="005E13B5">
        <w:rPr>
          <w:rFonts w:ascii="Times New Roman" w:hAnsi="Times New Roman" w:cs="Times New Roman"/>
          <w:sz w:val="28"/>
          <w:szCs w:val="28"/>
        </w:rPr>
        <w:t>муниципальная</w:t>
      </w:r>
      <w:r w:rsidRPr="005E13B5">
        <w:rPr>
          <w:rFonts w:ascii="Times New Roman" w:hAnsi="Times New Roman" w:cs="Times New Roman"/>
          <w:bCs/>
          <w:sz w:val="28"/>
          <w:szCs w:val="28"/>
        </w:rPr>
        <w:t xml:space="preserve"> услуга предоставляется по экстерриториальному принципу) и особенности предоставления </w:t>
      </w:r>
      <w:r w:rsidRPr="005E13B5">
        <w:rPr>
          <w:rFonts w:ascii="Times New Roman" w:hAnsi="Times New Roman" w:cs="Times New Roman"/>
          <w:sz w:val="28"/>
          <w:szCs w:val="28"/>
        </w:rPr>
        <w:t>муниципальной</w:t>
      </w:r>
      <w:r w:rsidRPr="005E13B5">
        <w:rPr>
          <w:rFonts w:ascii="Times New Roman" w:hAnsi="Times New Roman" w:cs="Times New Roman"/>
          <w:bCs/>
          <w:sz w:val="28"/>
          <w:szCs w:val="28"/>
        </w:rPr>
        <w:t xml:space="preserve"> услуги в электронной форме</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2.44.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а) в Администрации; </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б) через </w:t>
      </w:r>
      <w:r w:rsidRPr="005E13B5">
        <w:rPr>
          <w:rFonts w:ascii="Times New Roman" w:hAnsi="Times New Roman" w:cs="Times New Roman"/>
          <w:kern w:val="2"/>
          <w:sz w:val="28"/>
          <w:szCs w:val="28"/>
        </w:rPr>
        <w:t xml:space="preserve">МФЦ </w:t>
      </w:r>
      <w:r w:rsidRPr="005E13B5">
        <w:rPr>
          <w:rFonts w:ascii="Times New Roman" w:hAnsi="Times New Roman" w:cs="Times New Roman"/>
          <w:bCs/>
          <w:sz w:val="28"/>
          <w:szCs w:val="28"/>
        </w:rPr>
        <w:t>в Администрацию;</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в)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2.45.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14" w:tooltip="210-ФЗ от 27.07.2010" w:history="1">
        <w:r w:rsidRPr="005E13B5">
          <w:rPr>
            <w:rFonts w:ascii="Times New Roman" w:hAnsi="Times New Roman" w:cs="Times New Roman"/>
            <w:bCs/>
            <w:sz w:val="28"/>
            <w:szCs w:val="28"/>
          </w:rPr>
          <w:t>от 27 июля 2010 года № 210-ФЗ</w:t>
        </w:r>
      </w:hyperlink>
      <w:r w:rsidRPr="005E13B5">
        <w:rPr>
          <w:rFonts w:ascii="Times New Roman" w:hAnsi="Times New Roman" w:cs="Times New Roman"/>
          <w:bCs/>
          <w:sz w:val="28"/>
          <w:szCs w:val="28"/>
        </w:rPr>
        <w:t xml:space="preserve"> «Об организации предоставления государственных и муниципальных услуг» и Федерального закона от 6 апреля 2011 г. № 63-ФЗ «Об электронной подписи».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2.46.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Бейсужекского сельского поселения Выселковского района Краснодарского края с перечнем оказываемых Муниципальных услуг и информацией по каждой услуге.</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2.47.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2.48.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lastRenderedPageBreak/>
        <w:t>а)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б) для оформления документов посредством сети «Интернет» заявителю необходимо пройти процедуру авторизации на региональном Портале;</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в)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г)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д)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2.49. При предоставлении Муниципальной услуги в электронной форме посредством Портала, регионального Портала Заявителю обеспечивается: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а) получение информации о порядке и сроках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б) запись на прием в Администрацию, МФЦ для подачи запроса о предоставлении Муниципальной услуги (далее - Запрос);</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в) формирование Запроса;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г) прием и регистрация Администрацией Запроса и иных документов, необходимых для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е) получение результата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ж) получение сведений о ходе выполнения Запроса;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з) осуществление оценки качества предоставления Муниципальной услуги;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FF0000"/>
          <w:sz w:val="28"/>
          <w:szCs w:val="28"/>
        </w:rPr>
      </w:pPr>
      <w:r w:rsidRPr="005E13B5">
        <w:rPr>
          <w:rFonts w:ascii="Times New Roman" w:hAnsi="Times New Roman" w:cs="Times New Roman"/>
          <w:sz w:val="28"/>
          <w:szCs w:val="28"/>
        </w:rPr>
        <w:t>2.50. Информация о предоставлении муниципальной услуги размещается на Портале, региональном Портале.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На Портале, региональном Портале размещается следующая информация: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 круг заявителей;</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 срок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2.51.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2.52.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2.53. В целях предоставления муниципальной услуги, в том числе осуществляется прием заявителей по предварительной записи.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2.54. Запись на прием проводится посредством Портала, регионального Портала.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2.55.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i/>
          <w:sz w:val="28"/>
          <w:szCs w:val="28"/>
        </w:rPr>
      </w:pPr>
      <w:r w:rsidRPr="005E13B5">
        <w:rPr>
          <w:rFonts w:ascii="Times New Roman" w:hAnsi="Times New Roman" w:cs="Times New Roman"/>
          <w:sz w:val="28"/>
          <w:szCs w:val="28"/>
        </w:rPr>
        <w:t>2.56. Заявителям обеспечивается возможность оценить доступность и качество муниципальной услуги на Портале, региональном Портале.</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2.57.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w:t>
      </w:r>
      <w:r w:rsidRPr="005E13B5">
        <w:rPr>
          <w:rFonts w:ascii="Times New Roman" w:hAnsi="Times New Roman" w:cs="Times New Roman"/>
          <w:bCs/>
          <w:sz w:val="28"/>
          <w:szCs w:val="28"/>
        </w:rPr>
        <w:lastRenderedPageBreak/>
        <w:t>Краснодарского края объектов недвижимости.</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2.58. МФЦ при обращении заявителя (представителя заявителя) за предоставлением Муниципальной услуги осуществляет:</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а)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б)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 </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2.59.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3B5" w:rsidRPr="005E13B5" w:rsidRDefault="005E13B5" w:rsidP="005E13B5">
      <w:pPr>
        <w:spacing w:after="0" w:line="240" w:lineRule="auto"/>
        <w:ind w:firstLine="567"/>
        <w:jc w:val="both"/>
        <w:rPr>
          <w:rFonts w:ascii="Times New Roman" w:hAnsi="Times New Roman" w:cs="Times New Roman"/>
          <w:color w:val="FF0000"/>
          <w:sz w:val="28"/>
          <w:szCs w:val="28"/>
        </w:rPr>
      </w:pP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sz w:val="28"/>
          <w:szCs w:val="28"/>
        </w:rPr>
      </w:pPr>
      <w:r w:rsidRPr="005E13B5">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13B5" w:rsidRPr="005E13B5" w:rsidRDefault="005E13B5" w:rsidP="005E13B5">
      <w:pPr>
        <w:widowControl w:val="0"/>
        <w:tabs>
          <w:tab w:val="left" w:pos="2987"/>
        </w:tabs>
        <w:autoSpaceDE w:val="0"/>
        <w:autoSpaceDN w:val="0"/>
        <w:adjustRightInd w:val="0"/>
        <w:spacing w:after="0" w:line="240" w:lineRule="auto"/>
        <w:ind w:firstLine="567"/>
        <w:contextualSpacing/>
        <w:jc w:val="both"/>
        <w:rPr>
          <w:rFonts w:ascii="Times New Roman" w:hAnsi="Times New Roman" w:cs="Times New Roman"/>
          <w:bCs/>
          <w:sz w:val="28"/>
          <w:szCs w:val="28"/>
        </w:rPr>
      </w:pPr>
    </w:p>
    <w:p w:rsidR="005E13B5" w:rsidRPr="005E13B5" w:rsidRDefault="005E13B5" w:rsidP="005E13B5">
      <w:pPr>
        <w:widowControl w:val="0"/>
        <w:autoSpaceDE w:val="0"/>
        <w:autoSpaceDN w:val="0"/>
        <w:adjustRightInd w:val="0"/>
        <w:spacing w:after="0" w:line="240" w:lineRule="auto"/>
        <w:ind w:firstLine="567"/>
        <w:contextualSpacing/>
        <w:jc w:val="center"/>
        <w:rPr>
          <w:rFonts w:ascii="Times New Roman" w:hAnsi="Times New Roman" w:cs="Times New Roman"/>
          <w:bCs/>
          <w:sz w:val="28"/>
          <w:szCs w:val="28"/>
        </w:rPr>
      </w:pPr>
      <w:r w:rsidRPr="005E13B5">
        <w:rPr>
          <w:rFonts w:ascii="Times New Roman" w:hAnsi="Times New Roman" w:cs="Times New Roman"/>
          <w:bCs/>
          <w:sz w:val="28"/>
          <w:szCs w:val="28"/>
        </w:rPr>
        <w:t>Состав и последовательность административных процедур</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3.1. Предоставление Муниципальной услуги в Администрации включает в себя следующие административные процедуры (действия):</w:t>
      </w:r>
    </w:p>
    <w:p w:rsidR="005E13B5" w:rsidRPr="005E13B5" w:rsidRDefault="005E13B5" w:rsidP="005E13B5">
      <w:pPr>
        <w:widowControl w:val="0"/>
        <w:suppressAutoHyphens/>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1) прием заявления и регистрация заявления с комплектом документов; </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2) принятие решения о предоставлении Муниципальной услуги или отказе в ее предоставлении;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 выдача заявителю документов.</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3.2.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w:t>
      </w:r>
      <w:hyperlink r:id="rId15" w:tooltip="210-ФЗ от 27.07.2010" w:history="1">
        <w:r w:rsidRPr="005E13B5">
          <w:rPr>
            <w:rFonts w:ascii="Times New Roman" w:hAnsi="Times New Roman" w:cs="Times New Roman"/>
            <w:sz w:val="28"/>
            <w:szCs w:val="28"/>
            <w:lang w:eastAsia="ar-SA"/>
          </w:rPr>
          <w:t>от 27 июля 2010 года № 210-ФЗ</w:t>
        </w:r>
      </w:hyperlink>
      <w:r w:rsidRPr="005E13B5">
        <w:rPr>
          <w:rFonts w:ascii="Times New Roman" w:hAnsi="Times New Roman" w:cs="Times New Roman"/>
          <w:sz w:val="28"/>
          <w:szCs w:val="28"/>
          <w:lang w:eastAsia="ar-SA"/>
        </w:rPr>
        <w:t xml:space="preserve"> «Об организации предоставления государственных и муниципальных услуг»:</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1) формирование запроса о предоставлении муниципальной услуги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2) прием от заявителя и регистрация заявления о предоставлении муниципальной услуги и документов;</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w:t>
      </w:r>
      <w:r w:rsidRPr="005E13B5">
        <w:rPr>
          <w:rFonts w:ascii="Times New Roman" w:hAnsi="Times New Roman" w:cs="Times New Roman"/>
          <w:sz w:val="28"/>
          <w:szCs w:val="28"/>
        </w:rPr>
        <w:t xml:space="preserve"> </w:t>
      </w:r>
      <w:r w:rsidRPr="005E13B5">
        <w:rPr>
          <w:rFonts w:ascii="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отказ в предоставлении Муниципальной услуги;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4) направление заявителю сведений о ходе выполнения запроса                                              о предоставлении муниципальной услуги;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lastRenderedPageBreak/>
        <w:t xml:space="preserve">5) направление заявителю результата предоставления муниципальной услуги. </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p>
    <w:p w:rsidR="005E13B5" w:rsidRPr="005E13B5" w:rsidRDefault="005E13B5" w:rsidP="005E13B5">
      <w:pPr>
        <w:suppressAutoHyphens/>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Особенности выполнения административных процедур</w:t>
      </w:r>
    </w:p>
    <w:p w:rsidR="005E13B5" w:rsidRPr="005E13B5" w:rsidRDefault="005E13B5" w:rsidP="005E13B5">
      <w:pPr>
        <w:suppressAutoHyphens/>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(действий) в Администрации</w:t>
      </w:r>
    </w:p>
    <w:p w:rsidR="005E13B5" w:rsidRPr="005E13B5" w:rsidRDefault="005E13B5" w:rsidP="005E13B5">
      <w:pPr>
        <w:suppressAutoHyphens/>
        <w:spacing w:after="0" w:line="240" w:lineRule="auto"/>
        <w:ind w:firstLine="567"/>
        <w:jc w:val="center"/>
        <w:rPr>
          <w:rFonts w:ascii="Times New Roman" w:hAnsi="Times New Roman" w:cs="Times New Roman"/>
          <w:sz w:val="28"/>
          <w:szCs w:val="28"/>
          <w:lang w:eastAsia="ar-SA"/>
        </w:rPr>
      </w:pP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rPr>
        <w:t xml:space="preserve">Особенности предоставления Муниципальной услуги </w:t>
      </w:r>
      <w:r w:rsidRPr="005E13B5">
        <w:rPr>
          <w:rFonts w:ascii="Times New Roman" w:hAnsi="Times New Roman" w:cs="Times New Roman"/>
          <w:sz w:val="28"/>
          <w:szCs w:val="28"/>
          <w:lang w:eastAsia="ar-SA"/>
        </w:rPr>
        <w:t>при осуществлении межведомственного запроса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lang w:eastAsia="ar-SA"/>
        </w:rPr>
        <w:t xml:space="preserve">3.4. </w:t>
      </w:r>
      <w:r w:rsidRPr="005E13B5">
        <w:rPr>
          <w:rFonts w:ascii="Times New Roman" w:hAnsi="Times New Roman" w:cs="Times New Roman"/>
          <w:sz w:val="28"/>
          <w:szCs w:val="28"/>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а)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б) в случаях, если для движения транспортного средства требуется: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укрепление отдельных участков автомобильных дорог;</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lang w:eastAsia="ar-SA"/>
        </w:rPr>
        <w:t xml:space="preserve">3.5. </w:t>
      </w:r>
      <w:r w:rsidRPr="005E13B5">
        <w:rPr>
          <w:rFonts w:ascii="Times New Roman" w:hAnsi="Times New Roman" w:cs="Times New Roman"/>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5E13B5" w:rsidRPr="005E13B5" w:rsidRDefault="005E13B5" w:rsidP="005E13B5">
      <w:pPr>
        <w:widowControl w:val="0"/>
        <w:suppressAutoHyphens/>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Прием и регистрация заявления с комплектом документов</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3.6.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2.11. раздела 2 настоящего Административного регламента.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3.7. Специалист, осуществляющий прием документов:</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 xml:space="preserve">1) устанавливает личность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в том числе проверяет документ, удостоверяющий личность заявителя, либо полномочия представителя. </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lastRenderedPageBreak/>
        <w:t>2) осуществляет проверку наличия всех необходимых документов и правильности их оформления, удостоверяясь, в том, что:</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а) копии документов удостоверены в установленном законодательством порядке;</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б) тексты документов написаны разборчиво;</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в) имена физических лиц, адреса их места жительства написаны полностью;</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г)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д) документы не содержат серьезных повреждений, наличие которых не позволяет однозначно истолковать их содержание;</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е) не истек срок действия документа;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3) помогает заявителю оформить заявление на предоставление Муниципальной услуги;</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4) предоставляет заявителю консультацию по порядку и срокам предоставления Муниципальной услуги;</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5) в случае если имеются основания для отказа в приеме документов, необходимых для предоставления Муниципальной услуги, предусмотренные пунктом 2.20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color w:val="000000"/>
          <w:kern w:val="2"/>
          <w:sz w:val="28"/>
          <w:szCs w:val="28"/>
          <w:lang w:eastAsia="ar-SA"/>
        </w:rPr>
      </w:pPr>
      <w:r w:rsidRPr="005E13B5">
        <w:rPr>
          <w:rFonts w:ascii="Times New Roman" w:hAnsi="Times New Roman" w:cs="Times New Roman"/>
          <w:kern w:val="2"/>
          <w:sz w:val="28"/>
          <w:szCs w:val="28"/>
          <w:lang w:eastAsia="ar-SA"/>
        </w:rPr>
        <w:t xml:space="preserve">3.8. </w:t>
      </w:r>
      <w:r w:rsidRPr="005E13B5">
        <w:rPr>
          <w:rFonts w:ascii="Times New Roman" w:hAnsi="Times New Roman" w:cs="Times New Roman"/>
          <w:color w:val="000000"/>
          <w:kern w:val="2"/>
          <w:sz w:val="28"/>
          <w:szCs w:val="28"/>
          <w:lang w:eastAsia="ar-SA"/>
        </w:rPr>
        <w:t xml:space="preserve">Заявление </w:t>
      </w:r>
      <w:r w:rsidRPr="005E13B5">
        <w:rPr>
          <w:rFonts w:ascii="Times New Roman" w:hAnsi="Times New Roman" w:cs="Times New Roman"/>
          <w:kern w:val="2"/>
          <w:sz w:val="28"/>
          <w:szCs w:val="28"/>
          <w:lang w:eastAsia="ar-SA"/>
        </w:rPr>
        <w:t xml:space="preserve">(форма </w:t>
      </w:r>
      <w:r w:rsidRPr="005E13B5">
        <w:rPr>
          <w:rFonts w:ascii="Times New Roman" w:hAnsi="Times New Roman" w:cs="Times New Roman"/>
          <w:color w:val="000000"/>
          <w:kern w:val="2"/>
          <w:sz w:val="28"/>
          <w:szCs w:val="28"/>
          <w:lang w:eastAsia="ar-SA"/>
        </w:rPr>
        <w:t xml:space="preserve">заявления </w:t>
      </w:r>
      <w:r w:rsidRPr="005E13B5">
        <w:rPr>
          <w:rFonts w:ascii="Times New Roman" w:hAnsi="Times New Roman" w:cs="Times New Roman"/>
          <w:kern w:val="2"/>
          <w:sz w:val="28"/>
          <w:szCs w:val="28"/>
          <w:lang w:eastAsia="ar-SA"/>
        </w:rPr>
        <w:t xml:space="preserve">приведена в приложении к настоящему Административному регламенту) со всеми необходимыми документами принимается и </w:t>
      </w:r>
      <w:r w:rsidRPr="005E13B5">
        <w:rPr>
          <w:rFonts w:ascii="Times New Roman" w:hAnsi="Times New Roman" w:cs="Times New Roman"/>
          <w:color w:val="000000"/>
          <w:kern w:val="2"/>
          <w:sz w:val="28"/>
          <w:szCs w:val="28"/>
          <w:lang w:eastAsia="ar-SA"/>
        </w:rPr>
        <w:t xml:space="preserve">регистрируется в журнале регистрации входящей корреспонденции. </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 xml:space="preserve">3.9.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 </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3.10.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3.11.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3.12. 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3.13.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3.14. Общий срок выполнения административной процедуры не может превышать 1 (один) рабочий день.</w:t>
      </w:r>
    </w:p>
    <w:p w:rsidR="005E13B5" w:rsidRPr="005E13B5" w:rsidRDefault="005E13B5" w:rsidP="005E1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kern w:val="1"/>
          <w:sz w:val="28"/>
          <w:szCs w:val="28"/>
          <w:lang w:eastAsia="ar-SA"/>
        </w:rPr>
      </w:pPr>
    </w:p>
    <w:p w:rsidR="005E13B5" w:rsidRPr="005E13B5" w:rsidRDefault="005E13B5" w:rsidP="005E13B5">
      <w:pPr>
        <w:suppressAutoHyphens/>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Принятие решения о предоставлении Муниципальной услуги </w:t>
      </w:r>
    </w:p>
    <w:p w:rsidR="005E13B5" w:rsidRPr="005E13B5" w:rsidRDefault="005E13B5" w:rsidP="005E13B5">
      <w:pPr>
        <w:suppressAutoHyphens/>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или отказе в ее предоставлении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sz w:val="28"/>
          <w:szCs w:val="28"/>
        </w:rPr>
        <w:t xml:space="preserve">3.15. </w:t>
      </w:r>
      <w:r w:rsidRPr="005E13B5">
        <w:rPr>
          <w:rFonts w:ascii="Times New Roman" w:hAnsi="Times New Roman" w:cs="Times New Roman"/>
          <w:bCs/>
          <w:sz w:val="28"/>
          <w:szCs w:val="28"/>
        </w:rPr>
        <w:t>Основанием для начала Административной процедуры является поступление заявления с комплектом документов в отдел местного хозяйства.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3.16. Начальник отдела местного хозяйства принимает решение об определении специалиста, ответственного за проведение административных процедур.</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3.17.</w:t>
      </w:r>
      <w:r w:rsidRPr="005E13B5">
        <w:rPr>
          <w:rFonts w:ascii="Times New Roman" w:hAnsi="Times New Roman" w:cs="Times New Roman"/>
          <w:sz w:val="28"/>
          <w:szCs w:val="28"/>
        </w:rPr>
        <w:t xml:space="preserve"> </w:t>
      </w:r>
      <w:r w:rsidRPr="005E13B5">
        <w:rPr>
          <w:rFonts w:ascii="Times New Roman" w:hAnsi="Times New Roman" w:cs="Times New Roman"/>
          <w:bCs/>
          <w:sz w:val="28"/>
          <w:szCs w:val="28"/>
        </w:rPr>
        <w:t>Специалист отдела местного хозяйства при рассмотрении предоставленных документов в течении четырех рабочих дней со дня регистрации заявления проверяет:</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2)</w:t>
      </w:r>
      <w:r w:rsidRPr="005E13B5">
        <w:rPr>
          <w:rFonts w:ascii="Times New Roman" w:hAnsi="Times New Roman" w:cs="Times New Roman"/>
          <w:sz w:val="28"/>
          <w:szCs w:val="28"/>
        </w:rPr>
        <w:t xml:space="preserve"> </w:t>
      </w:r>
      <w:r w:rsidRPr="005E13B5">
        <w:rPr>
          <w:rFonts w:ascii="Times New Roman" w:hAnsi="Times New Roman" w:cs="Times New Roman"/>
          <w:bCs/>
          <w:sz w:val="28"/>
          <w:szCs w:val="28"/>
        </w:rPr>
        <w:t>сведений о соблюдении требований о перевозке груза, не являющегося неделимым.</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3.18. В случае наличия оснований для отказа в предоставлении Муниципальной услуги, указанных в пункте 2.21. настоящего Административного регламента, Управление готовит уведомление об отказе в предоставлении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3.19. </w:t>
      </w:r>
      <w:r w:rsidRPr="005E13B5">
        <w:rPr>
          <w:rFonts w:ascii="Times New Roman" w:hAnsi="Times New Roman" w:cs="Times New Roman"/>
          <w:sz w:val="28"/>
          <w:szCs w:val="28"/>
          <w:lang w:eastAsia="ar-SA"/>
        </w:rPr>
        <w:t>Заявление по экстренному пропуску тяжеловесных и (или) крупногабаритных грузов, направляемых для ликвидации чрезвычайных ситуаций, рассматриваются Управлением в оперативном порядке в течение одного рабочего дня.</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rPr>
        <w:t xml:space="preserve">3.20. </w:t>
      </w:r>
      <w:r w:rsidRPr="005E13B5">
        <w:rPr>
          <w:rFonts w:ascii="Times New Roman" w:hAnsi="Times New Roman" w:cs="Times New Roman"/>
          <w:sz w:val="28"/>
          <w:szCs w:val="28"/>
          <w:lang w:eastAsia="ar-SA"/>
        </w:rPr>
        <w:t>Решение об отказе в выдаче специального разрешения принимается на основании пункта 2.22 настоящего Административного регламента.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3.21. </w:t>
      </w:r>
      <w:r w:rsidRPr="005E13B5">
        <w:rPr>
          <w:rFonts w:ascii="Times New Roman" w:hAnsi="Times New Roman" w:cs="Times New Roman"/>
          <w:sz w:val="28"/>
          <w:szCs w:val="28"/>
          <w:lang w:eastAsia="ar-SA"/>
        </w:rPr>
        <w:t>В случае принятие решения об отказе в выдаче специального разрешения должностное лицо, уведомляет заявителя об отказе в выдаче специального разрешения с указанием причин отказа в письменной форме или в случаях подачи заявления через Портал посредством сети Интернет через личный кабинет заявителя на Портале.</w:t>
      </w:r>
      <w:r w:rsidRPr="005E13B5">
        <w:rPr>
          <w:rFonts w:ascii="Times New Roman" w:hAnsi="Times New Roman" w:cs="Times New Roman"/>
          <w:sz w:val="28"/>
          <w:szCs w:val="28"/>
        </w:rPr>
        <w:t xml:space="preserve"> </w:t>
      </w:r>
      <w:r w:rsidRPr="005E13B5">
        <w:rPr>
          <w:rFonts w:ascii="Times New Roman" w:hAnsi="Times New Roman" w:cs="Times New Roman"/>
          <w:sz w:val="28"/>
          <w:szCs w:val="28"/>
          <w:lang w:eastAsia="ar-SA"/>
        </w:rPr>
        <w:t>Отдел местного хозяйства в случае принятия решения об отказе в выдаче специального разрешения по основаниям, указанным в подпункте 2.22 информирует заявителя в течение четырех рабочих дней со дня регистрации заявления.</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5E13B5">
        <w:rPr>
          <w:rFonts w:ascii="Times New Roman" w:hAnsi="Times New Roman" w:cs="Times New Roman"/>
          <w:sz w:val="28"/>
          <w:szCs w:val="28"/>
        </w:rPr>
        <w:t xml:space="preserve">3.22. </w:t>
      </w:r>
      <w:r w:rsidRPr="005E13B5">
        <w:rPr>
          <w:rFonts w:ascii="Times New Roman" w:hAnsi="Times New Roman" w:cs="Times New Roman"/>
          <w:sz w:val="28"/>
          <w:szCs w:val="28"/>
          <w:lang w:eastAsia="ar-SA"/>
        </w:rPr>
        <w:t>Критерием принятия решения по данной административной процедуре является наличие всех необходимых согласований для принятия решения о выдаче специального разрешения документов для предоставления Муниципальной услуге.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3.23. Регистрация факта выдачи разрешения осуществляется путем внесения соответствующей записи в журнал выданных специальных разрешений, в котором указываются: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1) номер специального разрешения;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 дата выдачи и срок действия специального разрешения;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 маршрут движения крупногабаритного и (или) тяжеловесного транспортного средства;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lastRenderedPageBreak/>
        <w:t>4) 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5) подпись лица, получившего специальное разрешение.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3.24. Результат административной процедуры - выдача специального разрешения или отказ в выдаче специального разрешения с указанием причин отказа.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3.25. </w:t>
      </w:r>
      <w:r w:rsidRPr="005E13B5">
        <w:rPr>
          <w:rFonts w:ascii="Times New Roman" w:hAnsi="Times New Roman" w:cs="Times New Roman"/>
          <w:sz w:val="28"/>
          <w:szCs w:val="28"/>
          <w:lang w:eastAsia="ar-SA"/>
        </w:rPr>
        <w:t>Общий срок выполнения административной процедуры не может превышать:</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- 4 (четыре) дня в случае если требуется согласование только владельцев автомобильных дорог, по которым проходит маршрут, и при наличии соответствующих согласований;</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- 15 (пятнадцать) дней в случае необходимости согласования маршрута транспортного средства с ОГИБДД ОМВД России по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lang w:eastAsia="ar-SA"/>
        </w:rPr>
        <w:t xml:space="preserve"> району при согласовании маршрута.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в течение 30 дней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E13B5" w:rsidRPr="005E13B5" w:rsidRDefault="005E13B5" w:rsidP="005E13B5">
      <w:pPr>
        <w:widowControl w:val="0"/>
        <w:suppressAutoHyphens/>
        <w:spacing w:after="0" w:line="240" w:lineRule="auto"/>
        <w:ind w:firstLine="567"/>
        <w:jc w:val="center"/>
        <w:rPr>
          <w:rFonts w:ascii="Times New Roman" w:hAnsi="Times New Roman" w:cs="Times New Roman"/>
          <w:sz w:val="28"/>
          <w:szCs w:val="28"/>
        </w:rPr>
      </w:pPr>
    </w:p>
    <w:p w:rsidR="005E13B5" w:rsidRPr="005E13B5" w:rsidRDefault="005E13B5" w:rsidP="005E13B5">
      <w:pPr>
        <w:widowControl w:val="0"/>
        <w:suppressAutoHyphens/>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Выдача заявителю документов</w:t>
      </w:r>
    </w:p>
    <w:p w:rsidR="005E13B5" w:rsidRPr="005E13B5" w:rsidRDefault="005E13B5" w:rsidP="005E13B5">
      <w:pPr>
        <w:suppressAutoHyphens/>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3.26. Основанием для начала административной процедуры является поступление специалисту ответственному за выдачу документов, документов для их выдачи заявителю.</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kern w:val="2"/>
          <w:sz w:val="28"/>
          <w:szCs w:val="28"/>
          <w:lang w:eastAsia="ar-SA"/>
        </w:rPr>
        <w:t>3.27. Общий отдел</w:t>
      </w:r>
      <w:r w:rsidRPr="005E13B5">
        <w:rPr>
          <w:rFonts w:ascii="Times New Roman" w:hAnsi="Times New Roman" w:cs="Times New Roman"/>
          <w:sz w:val="28"/>
          <w:szCs w:val="28"/>
          <w:lang w:eastAsia="ar-SA"/>
        </w:rPr>
        <w:t xml:space="preserve"> при получении необходимых согласований доводит до заявителя размер платы в счет возмещения вреда, причиняемого автомобильным дорогам местного значения транспортным средством, осуществляющим перевозку тяжеловесного груза.</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kern w:val="2"/>
          <w:sz w:val="28"/>
          <w:szCs w:val="28"/>
          <w:lang w:eastAsia="ar-SA"/>
        </w:rPr>
        <w:t xml:space="preserve">3.28. </w:t>
      </w:r>
      <w:r w:rsidRPr="005E13B5">
        <w:rPr>
          <w:rFonts w:ascii="Times New Roman" w:hAnsi="Times New Roman" w:cs="Times New Roman"/>
          <w:sz w:val="28"/>
          <w:szCs w:val="28"/>
          <w:lang w:eastAsia="ar-SA"/>
        </w:rPr>
        <w:t>Выдача специального разрешения осуществляется отделом местного хозяйства после представления заявителем платежей за возмещение вреда, причиняемого транспортным средством, осуществляющим перевозку тяжеловесных грузов, автомобильным дорогам местного значения, а также расходов на укрепление автомобильных дорог местного значения или принятия специальных мер по обустройству автомобильных дорог местного значения или их участков при наличии оригинала заявления и схемы транспортного средства, также заверенных копий документов, указанных в подпункте 2.14. к настоящему Административному регламенту, в случае подачи заявления в адрес управления посредством факсимильной связи.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kern w:val="2"/>
          <w:sz w:val="28"/>
          <w:szCs w:val="28"/>
          <w:lang w:eastAsia="ar-SA"/>
        </w:rPr>
        <w:t xml:space="preserve">3.29. </w:t>
      </w:r>
      <w:r w:rsidRPr="005E13B5">
        <w:rPr>
          <w:rFonts w:ascii="Times New Roman" w:hAnsi="Times New Roman" w:cs="Times New Roman"/>
          <w:sz w:val="28"/>
          <w:szCs w:val="28"/>
          <w:lang w:eastAsia="ar-SA"/>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w:t>
      </w:r>
      <w:r w:rsidRPr="005E13B5">
        <w:rPr>
          <w:rFonts w:ascii="Times New Roman" w:hAnsi="Times New Roman" w:cs="Times New Roman"/>
          <w:sz w:val="28"/>
          <w:szCs w:val="28"/>
          <w:lang w:eastAsia="ar-SA"/>
        </w:rPr>
        <w:lastRenderedPageBreak/>
        <w:t>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kern w:val="2"/>
          <w:sz w:val="28"/>
          <w:szCs w:val="28"/>
          <w:lang w:eastAsia="ar-SA"/>
        </w:rPr>
        <w:t>3.30.</w:t>
      </w:r>
      <w:r w:rsidRPr="005E13B5">
        <w:rPr>
          <w:rFonts w:ascii="Times New Roman" w:hAnsi="Times New Roman" w:cs="Times New Roman"/>
          <w:sz w:val="28"/>
          <w:szCs w:val="28"/>
          <w:lang w:eastAsia="ar-SA"/>
        </w:rPr>
        <w:t xml:space="preserve">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местного значения тяжеловесным транспортным средством.</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3.31.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получающего документы, в том числе полномочия представителя.</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kern w:val="2"/>
          <w:sz w:val="28"/>
          <w:szCs w:val="28"/>
          <w:lang w:eastAsia="ar-SA"/>
        </w:rPr>
        <w:t>3.32.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E13B5" w:rsidRPr="005E13B5" w:rsidRDefault="005E13B5" w:rsidP="005E13B5">
      <w:pPr>
        <w:widowControl w:val="0"/>
        <w:tabs>
          <w:tab w:val="left" w:pos="360"/>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3.33. Критерием принятия решения по данной административной процедуре является получение специалистом документов для вручения заявителю. </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3.34. Результатом данной административной процедуры является вручение документов заявителю. </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3.35. Способом фиксации результата данной административной процедуры является регистрация </w:t>
      </w:r>
      <w:r w:rsidRPr="005E13B5">
        <w:rPr>
          <w:rFonts w:ascii="Times New Roman" w:hAnsi="Times New Roman" w:cs="Times New Roman"/>
          <w:kern w:val="2"/>
          <w:sz w:val="28"/>
          <w:szCs w:val="28"/>
          <w:lang w:eastAsia="ar-SA"/>
        </w:rPr>
        <w:t>в книге учета выданных документов специалистом</w:t>
      </w:r>
      <w:r w:rsidRPr="005E13B5">
        <w:rPr>
          <w:rFonts w:ascii="Times New Roman" w:hAnsi="Times New Roman" w:cs="Times New Roman"/>
          <w:sz w:val="28"/>
          <w:szCs w:val="28"/>
          <w:lang w:eastAsia="ar-SA"/>
        </w:rPr>
        <w:t xml:space="preserve">. </w:t>
      </w:r>
    </w:p>
    <w:p w:rsidR="005E13B5" w:rsidRPr="005E13B5" w:rsidRDefault="005E13B5" w:rsidP="005E13B5">
      <w:pPr>
        <w:widowControl w:val="0"/>
        <w:suppressAutoHyphens/>
        <w:autoSpaceDE w:val="0"/>
        <w:autoSpaceDN w:val="0"/>
        <w:adjustRightInd w:val="0"/>
        <w:spacing w:after="0" w:line="240" w:lineRule="auto"/>
        <w:ind w:firstLine="567"/>
        <w:contextualSpacing/>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3.36. Общий срок выполнения административной процедуры не может превышать 1 (один) рабочий дней.</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center"/>
        <w:rPr>
          <w:rFonts w:ascii="Times New Roman" w:hAnsi="Times New Roman" w:cs="Times New Roman"/>
          <w:sz w:val="28"/>
          <w:szCs w:val="28"/>
          <w:lang w:eastAsia="ar-SA"/>
        </w:rPr>
      </w:pP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16" w:history="1">
        <w:r w:rsidRPr="005E13B5">
          <w:rPr>
            <w:rFonts w:ascii="Times New Roman" w:hAnsi="Times New Roman" w:cs="Times New Roman"/>
            <w:sz w:val="28"/>
            <w:szCs w:val="28"/>
            <w:lang w:eastAsia="ar-SA"/>
          </w:rPr>
          <w:t>статьи 10</w:t>
        </w:r>
      </w:hyperlink>
      <w:r w:rsidRPr="005E13B5">
        <w:rPr>
          <w:rFonts w:ascii="Times New Roman" w:hAnsi="Times New Roman" w:cs="Times New Roman"/>
          <w:sz w:val="28"/>
          <w:szCs w:val="28"/>
          <w:lang w:eastAsia="ar-SA"/>
        </w:rPr>
        <w:t xml:space="preserve"> Федерального закона от 27 июля 2010 г.№ 210-ФЗ «Об организации предоставления государственных и муниципальных услуг»</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center"/>
        <w:rPr>
          <w:rFonts w:ascii="Times New Roman" w:hAnsi="Times New Roman" w:cs="Times New Roman"/>
          <w:sz w:val="28"/>
          <w:szCs w:val="28"/>
          <w:lang w:eastAsia="ar-SA"/>
        </w:rPr>
      </w:pPr>
    </w:p>
    <w:p w:rsidR="005E13B5" w:rsidRPr="005E13B5" w:rsidRDefault="005E13B5" w:rsidP="005E13B5">
      <w:pPr>
        <w:suppressAutoHyphens/>
        <w:autoSpaceDE w:val="0"/>
        <w:autoSpaceDN w:val="0"/>
        <w:adjustRightInd w:val="0"/>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Формирование запроса о предоставлении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3.37. Предоставление муниципальной услуги начинается с момента приема и регистрации Администрацией электронных документов, необходимых для </w:t>
      </w:r>
      <w:r w:rsidRPr="005E13B5">
        <w:rPr>
          <w:rFonts w:ascii="Times New Roman" w:hAnsi="Times New Roman" w:cs="Times New Roman"/>
          <w:sz w:val="28"/>
          <w:szCs w:val="28"/>
        </w:rPr>
        <w:lastRenderedPageBreak/>
        <w:t xml:space="preserve">предоставления муниципальной услуги, а также получения в установленном порядке информации об оплате муниципальной услуги заявителем.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3.38.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На Портале, региональном Портале, размещаются образцы заполнения электронной формы запроса.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3.39.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3.40. При формировании запроса Заявителю обеспечивается:</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1) возможность копирования и сохранения запроса и иных документов, необходимых для предоставления Муниципальной услуги;</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E13B5">
        <w:rPr>
          <w:rFonts w:ascii="Times New Roman" w:hAnsi="Times New Roman" w:cs="Times New Roman"/>
          <w:i/>
          <w:sz w:val="28"/>
          <w:szCs w:val="28"/>
          <w:lang w:eastAsia="ar-SA"/>
        </w:rPr>
        <w:t>;</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 возможность печати на бумажном носителе копии электронной формы запроса;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5E13B5">
        <w:rPr>
          <w:rFonts w:ascii="Times New Roman" w:hAnsi="Times New Roman" w:cs="Times New Roman"/>
          <w:sz w:val="28"/>
          <w:szCs w:val="28"/>
          <w:lang w:eastAsia="ar-SA"/>
        </w:rPr>
        <w:lastRenderedPageBreak/>
        <w:t>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6) возможность вернуться на любой из этапов заполнения электронной формы запроса без потери ранее введенной информации;</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7)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3.41.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rPr>
        <w:t xml:space="preserve">3.42. </w:t>
      </w:r>
      <w:r w:rsidRPr="005E13B5">
        <w:rPr>
          <w:rFonts w:ascii="Times New Roman" w:hAnsi="Times New Roman" w:cs="Times New Roman"/>
          <w:sz w:val="28"/>
          <w:szCs w:val="28"/>
          <w:lang w:eastAsia="ar-SA"/>
        </w:rPr>
        <w:t>Результатом административной процедуры является</w:t>
      </w:r>
      <w:r w:rsidRPr="005E13B5">
        <w:rPr>
          <w:rFonts w:ascii="Times New Roman" w:hAnsi="Times New Roman" w:cs="Times New Roman"/>
          <w:sz w:val="28"/>
          <w:szCs w:val="28"/>
        </w:rPr>
        <w:t xml:space="preserve"> направление </w:t>
      </w:r>
      <w:r w:rsidRPr="005E13B5">
        <w:rPr>
          <w:rFonts w:ascii="Times New Roman" w:hAnsi="Times New Roman" w:cs="Times New Roman"/>
          <w:sz w:val="28"/>
          <w:szCs w:val="28"/>
          <w:lang w:eastAsia="ar-SA"/>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5E13B5">
        <w:rPr>
          <w:rFonts w:ascii="Times New Roman" w:hAnsi="Times New Roman" w:cs="Times New Roman"/>
          <w:sz w:val="28"/>
          <w:szCs w:val="28"/>
        </w:rPr>
        <w:t>.</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rPr>
        <w:t xml:space="preserve">3.43. Способом фиксации результата </w:t>
      </w:r>
      <w:r w:rsidRPr="005E13B5">
        <w:rPr>
          <w:rFonts w:ascii="Times New Roman" w:hAnsi="Times New Roman" w:cs="Times New Roman"/>
          <w:sz w:val="28"/>
          <w:szCs w:val="28"/>
          <w:lang w:eastAsia="ar-SA"/>
        </w:rPr>
        <w:t>административной процедуры является</w:t>
      </w:r>
      <w:r w:rsidRPr="005E13B5">
        <w:rPr>
          <w:rFonts w:ascii="Times New Roman" w:hAnsi="Times New Roman" w:cs="Times New Roman"/>
          <w:sz w:val="28"/>
          <w:szCs w:val="28"/>
        </w:rPr>
        <w:t xml:space="preserve"> </w:t>
      </w:r>
      <w:r w:rsidRPr="005E13B5">
        <w:rPr>
          <w:rFonts w:ascii="Times New Roman" w:hAnsi="Times New Roman" w:cs="Times New Roman"/>
          <w:sz w:val="28"/>
          <w:szCs w:val="28"/>
          <w:lang w:eastAsia="ar-SA"/>
        </w:rPr>
        <w:t>присвоение регистрационного номера направленного Запроса на предоставление Муниципальной услуги.</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Прием от заявителя и регистрация заявления о предоставлении Муниципальной услуги и документов</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rPr>
        <w:t>3.44. Основанием для начала административной процедуры является поступление в Администрацию документов, направленных заявителем через региональный Портал</w:t>
      </w:r>
      <w:r w:rsidRPr="005E13B5">
        <w:rPr>
          <w:rFonts w:ascii="Times New Roman" w:hAnsi="Times New Roman" w:cs="Times New Roman"/>
          <w:sz w:val="28"/>
          <w:szCs w:val="28"/>
          <w:lang w:eastAsia="ar-SA"/>
        </w:rPr>
        <w:t xml:space="preserve"> в электронной форме </w:t>
      </w:r>
      <w:r w:rsidRPr="005E13B5">
        <w:rPr>
          <w:rFonts w:ascii="Times New Roman" w:hAnsi="Times New Roman" w:cs="Times New Roman"/>
          <w:sz w:val="28"/>
          <w:szCs w:val="28"/>
        </w:rPr>
        <w:t xml:space="preserve">заявления о предоставлении Муниципальной услуги и соответствующих документов, указанных в </w:t>
      </w:r>
      <w:hyperlink w:anchor="P174" w:history="1">
        <w:r w:rsidRPr="005E13B5">
          <w:rPr>
            <w:rFonts w:ascii="Times New Roman" w:hAnsi="Times New Roman" w:cs="Times New Roman"/>
            <w:sz w:val="28"/>
            <w:szCs w:val="28"/>
          </w:rPr>
          <w:t>пункте</w:t>
        </w:r>
      </w:hyperlink>
      <w:r w:rsidRPr="005E13B5">
        <w:rPr>
          <w:rFonts w:ascii="Times New Roman" w:hAnsi="Times New Roman" w:cs="Times New Roman"/>
          <w:sz w:val="28"/>
          <w:szCs w:val="28"/>
        </w:rPr>
        <w:t xml:space="preserve"> 3.8 Административного регламента</w:t>
      </w:r>
      <w:r w:rsidRPr="005E13B5">
        <w:rPr>
          <w:rFonts w:ascii="Times New Roman" w:hAnsi="Times New Roman" w:cs="Times New Roman"/>
          <w:sz w:val="28"/>
          <w:szCs w:val="28"/>
          <w:lang w:eastAsia="ar-SA"/>
        </w:rPr>
        <w:t>.</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3.45.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E13B5" w:rsidRPr="005E13B5" w:rsidRDefault="005E13B5" w:rsidP="005E13B5">
      <w:pPr>
        <w:widowControl w:val="0"/>
        <w:tabs>
          <w:tab w:val="left" w:pos="567"/>
          <w:tab w:val="left" w:pos="709"/>
        </w:tabs>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3.46. При представлении заявления о предоставлении Муниципальной услуги и соответствующих документов, указанных в </w:t>
      </w:r>
      <w:hyperlink w:anchor="P174" w:history="1">
        <w:r w:rsidRPr="005E13B5">
          <w:rPr>
            <w:rFonts w:ascii="Times New Roman" w:hAnsi="Times New Roman" w:cs="Times New Roman"/>
            <w:sz w:val="28"/>
            <w:szCs w:val="28"/>
          </w:rPr>
          <w:t>пункте</w:t>
        </w:r>
      </w:hyperlink>
      <w:r w:rsidRPr="005E13B5">
        <w:rPr>
          <w:rFonts w:ascii="Times New Roman" w:hAnsi="Times New Roman" w:cs="Times New Roman"/>
          <w:sz w:val="28"/>
          <w:szCs w:val="28"/>
        </w:rPr>
        <w:t xml:space="preserve"> 2.17. Административного</w:t>
      </w:r>
      <w:r w:rsidRPr="005E13B5">
        <w:rPr>
          <w:rFonts w:ascii="Times New Roman" w:hAnsi="Times New Roman" w:cs="Times New Roman"/>
          <w:sz w:val="28"/>
          <w:szCs w:val="28"/>
          <w:lang w:eastAsia="ar-SA"/>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highlight w:val="green"/>
          <w:lang w:eastAsia="ar-SA"/>
        </w:rPr>
      </w:pPr>
      <w:r w:rsidRPr="005E13B5">
        <w:rPr>
          <w:rFonts w:ascii="Times New Roman" w:hAnsi="Times New Roman" w:cs="Times New Roman"/>
          <w:sz w:val="28"/>
          <w:szCs w:val="28"/>
          <w:lang w:eastAsia="ar-SA"/>
        </w:rPr>
        <w:t xml:space="preserve">3.47.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3.48.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5E13B5">
        <w:rPr>
          <w:rFonts w:ascii="Times New Roman" w:hAnsi="Times New Roman" w:cs="Times New Roman"/>
          <w:sz w:val="28"/>
          <w:szCs w:val="28"/>
          <w:lang w:eastAsia="ar-SA"/>
        </w:rPr>
        <w:lastRenderedPageBreak/>
        <w:t>наличие оснований для отказа в приеме запроса, указанных в 2.22 настоящего Административного регламента.</w:t>
      </w:r>
    </w:p>
    <w:p w:rsidR="005E13B5" w:rsidRPr="005E13B5" w:rsidRDefault="005E13B5" w:rsidP="005E13B5">
      <w:pPr>
        <w:widowControl w:val="0"/>
        <w:suppressAutoHyphens/>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принятии документов необходимых для предоставления Муниципальной услуги.</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rPr>
        <w:t xml:space="preserve">3.49. </w:t>
      </w:r>
      <w:r w:rsidRPr="005E13B5">
        <w:rPr>
          <w:rFonts w:ascii="Times New Roman" w:hAnsi="Times New Roman" w:cs="Times New Roman"/>
          <w:sz w:val="28"/>
          <w:szCs w:val="28"/>
          <w:lang w:eastAsia="ar-SA"/>
        </w:rPr>
        <w:t>Результатом административной процедуры является</w:t>
      </w:r>
      <w:r w:rsidRPr="005E13B5">
        <w:rPr>
          <w:rFonts w:ascii="Times New Roman" w:hAnsi="Times New Roman" w:cs="Times New Roman"/>
          <w:sz w:val="28"/>
          <w:szCs w:val="28"/>
        </w:rPr>
        <w:t xml:space="preserve"> </w:t>
      </w:r>
      <w:r w:rsidRPr="005E13B5">
        <w:rPr>
          <w:rFonts w:ascii="Times New Roman" w:hAnsi="Times New Roman" w:cs="Times New Roman"/>
          <w:sz w:val="28"/>
          <w:szCs w:val="28"/>
          <w:lang w:eastAsia="ar-SA"/>
        </w:rPr>
        <w:t>регистрация поступивших в</w:t>
      </w:r>
      <w:r w:rsidRPr="005E13B5">
        <w:rPr>
          <w:rFonts w:ascii="Times New Roman" w:hAnsi="Times New Roman" w:cs="Times New Roman"/>
          <w:sz w:val="28"/>
          <w:szCs w:val="28"/>
        </w:rPr>
        <w:t xml:space="preserve"> Администрацию </w:t>
      </w:r>
      <w:r w:rsidRPr="005E13B5">
        <w:rPr>
          <w:rFonts w:ascii="Times New Roman" w:hAnsi="Times New Roman" w:cs="Times New Roman"/>
          <w:sz w:val="28"/>
          <w:szCs w:val="28"/>
          <w:lang w:eastAsia="ar-SA"/>
        </w:rPr>
        <w:t xml:space="preserve">в электронной форме </w:t>
      </w:r>
      <w:r w:rsidRPr="005E13B5">
        <w:rPr>
          <w:rFonts w:ascii="Times New Roman" w:hAnsi="Times New Roman" w:cs="Times New Roman"/>
          <w:sz w:val="28"/>
          <w:szCs w:val="28"/>
        </w:rPr>
        <w:t xml:space="preserve">заявления о предоставлении муниципальной услуги и соответствующих документов, указанных в </w:t>
      </w:r>
      <w:hyperlink w:anchor="P174" w:history="1">
        <w:r w:rsidRPr="005E13B5">
          <w:rPr>
            <w:rFonts w:ascii="Times New Roman" w:hAnsi="Times New Roman" w:cs="Times New Roman"/>
            <w:sz w:val="28"/>
            <w:szCs w:val="28"/>
          </w:rPr>
          <w:t>пункте</w:t>
        </w:r>
      </w:hyperlink>
      <w:r w:rsidRPr="005E13B5">
        <w:rPr>
          <w:rFonts w:ascii="Times New Roman" w:hAnsi="Times New Roman" w:cs="Times New Roman"/>
          <w:sz w:val="28"/>
          <w:szCs w:val="28"/>
        </w:rPr>
        <w:t xml:space="preserve"> 2.17. Административного регламента.</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rPr>
        <w:t xml:space="preserve">3.50. Способом фиксации результата </w:t>
      </w:r>
      <w:r w:rsidRPr="005E13B5">
        <w:rPr>
          <w:rFonts w:ascii="Times New Roman" w:hAnsi="Times New Roman" w:cs="Times New Roman"/>
          <w:sz w:val="28"/>
          <w:szCs w:val="28"/>
          <w:lang w:eastAsia="ar-SA"/>
        </w:rPr>
        <w:t>административной процедуры является</w:t>
      </w:r>
      <w:r w:rsidRPr="005E13B5">
        <w:rPr>
          <w:rFonts w:ascii="Times New Roman" w:hAnsi="Times New Roman" w:cs="Times New Roman"/>
          <w:sz w:val="28"/>
          <w:szCs w:val="28"/>
        </w:rPr>
        <w:t xml:space="preserve"> </w:t>
      </w:r>
      <w:r w:rsidRPr="005E13B5">
        <w:rPr>
          <w:rFonts w:ascii="Times New Roman" w:hAnsi="Times New Roman" w:cs="Times New Roman"/>
          <w:sz w:val="28"/>
          <w:szCs w:val="28"/>
          <w:lang w:eastAsia="ar-SA"/>
        </w:rPr>
        <w:t>присвоение входящего (регистрационного) номера поступившим документам.</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3.51. Общий срок выполнения административной процедуры не может превышать 1 (один) рабочий дней.</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p>
    <w:p w:rsidR="005E13B5" w:rsidRPr="005E13B5" w:rsidRDefault="005E13B5" w:rsidP="005E13B5">
      <w:pPr>
        <w:suppressAutoHyphens/>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отказ в предоставлении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sz w:val="28"/>
          <w:szCs w:val="28"/>
        </w:rPr>
        <w:t xml:space="preserve">3.52. </w:t>
      </w:r>
      <w:r w:rsidRPr="005E13B5">
        <w:rPr>
          <w:rFonts w:ascii="Times New Roman" w:hAnsi="Times New Roman" w:cs="Times New Roman"/>
          <w:bCs/>
          <w:sz w:val="28"/>
          <w:szCs w:val="28"/>
        </w:rPr>
        <w:t>Основанием для начала Административной процедуры является поступление заявления с комплектом документов в отдел местного хозяйства.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3.53. Начальник отдела местного хозяйства принимает решение об определении специалиста, ответственного за проведение административных процедур.</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3.54.</w:t>
      </w:r>
      <w:r w:rsidRPr="005E13B5">
        <w:rPr>
          <w:rFonts w:ascii="Times New Roman" w:hAnsi="Times New Roman" w:cs="Times New Roman"/>
          <w:sz w:val="28"/>
          <w:szCs w:val="28"/>
        </w:rPr>
        <w:t xml:space="preserve"> </w:t>
      </w:r>
      <w:r w:rsidRPr="005E13B5">
        <w:rPr>
          <w:rFonts w:ascii="Times New Roman" w:hAnsi="Times New Roman" w:cs="Times New Roman"/>
          <w:bCs/>
          <w:sz w:val="28"/>
          <w:szCs w:val="28"/>
        </w:rPr>
        <w:t>Специалист отдела проводит проверку их на соответствие законодательству и наличие всех необходимых документов.</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3.55. В случае наличия оснований для отказа в предоставлении Муниципальной услуги, указанных в пункте 2.21. настоящего Административного регламента, Управление готовит уведомление об отказе в предоставлении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3.56. </w:t>
      </w:r>
      <w:r w:rsidRPr="005E13B5">
        <w:rPr>
          <w:rFonts w:ascii="Times New Roman" w:hAnsi="Times New Roman" w:cs="Times New Roman"/>
          <w:sz w:val="28"/>
          <w:szCs w:val="28"/>
          <w:lang w:eastAsia="ar-SA"/>
        </w:rPr>
        <w:t>Заявление по экстренному пропуску тяжеловесных и (или) крупногабаритных грузов, направляемых для ликвидации чрезвычайных ситуаций, рассматриваются Управлением в оперативном порядке в течение одного рабочего дня.</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rPr>
        <w:t xml:space="preserve">3.57. </w:t>
      </w:r>
      <w:r w:rsidRPr="005E13B5">
        <w:rPr>
          <w:rFonts w:ascii="Times New Roman" w:hAnsi="Times New Roman" w:cs="Times New Roman"/>
          <w:sz w:val="28"/>
          <w:szCs w:val="28"/>
          <w:lang w:eastAsia="ar-SA"/>
        </w:rPr>
        <w:t>Решение об отказе в выдаче специального разрешения принимается на основании пункта 2.22 настоящего Административного регламента.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3.58. </w:t>
      </w:r>
      <w:r w:rsidRPr="005E13B5">
        <w:rPr>
          <w:rFonts w:ascii="Times New Roman" w:hAnsi="Times New Roman" w:cs="Times New Roman"/>
          <w:sz w:val="28"/>
          <w:szCs w:val="28"/>
          <w:lang w:eastAsia="ar-SA"/>
        </w:rPr>
        <w:t>В случае принятие решения об отказе в выдаче специального разрешения должностное лицо, уведомляет заявителя об отказе в выдаче специального разрешения с указанием причин отказа в письменной форме или в случаях подачи заявления через Портал посредством сети Интернет через личный кабинет заявителя на Портале.</w:t>
      </w:r>
      <w:r w:rsidRPr="005E13B5">
        <w:rPr>
          <w:rFonts w:ascii="Times New Roman" w:hAnsi="Times New Roman" w:cs="Times New Roman"/>
          <w:sz w:val="28"/>
          <w:szCs w:val="28"/>
        </w:rPr>
        <w:t xml:space="preserve"> </w:t>
      </w:r>
      <w:r w:rsidRPr="005E13B5">
        <w:rPr>
          <w:rFonts w:ascii="Times New Roman" w:hAnsi="Times New Roman" w:cs="Times New Roman"/>
          <w:sz w:val="28"/>
          <w:szCs w:val="28"/>
          <w:lang w:eastAsia="ar-SA"/>
        </w:rPr>
        <w:t>Отдел местного хозяйства в случае принятия решения об отказе в выдаче специального разрешения по основаниям, указанным в подпункте 2.22 информирует заявителя в течение четырех рабочих дней со дня регистрации заявления.</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5E13B5">
        <w:rPr>
          <w:rFonts w:ascii="Times New Roman" w:hAnsi="Times New Roman" w:cs="Times New Roman"/>
          <w:sz w:val="28"/>
          <w:szCs w:val="28"/>
        </w:rPr>
        <w:t xml:space="preserve">3.59. </w:t>
      </w:r>
      <w:r w:rsidRPr="005E13B5">
        <w:rPr>
          <w:rFonts w:ascii="Times New Roman" w:hAnsi="Times New Roman" w:cs="Times New Roman"/>
          <w:sz w:val="28"/>
          <w:szCs w:val="28"/>
          <w:lang w:eastAsia="ar-SA"/>
        </w:rPr>
        <w:t xml:space="preserve">Критерием принятия решения по данной административной процедуре является наличие всех необходимых согласований для принятия </w:t>
      </w:r>
      <w:r w:rsidRPr="005E13B5">
        <w:rPr>
          <w:rFonts w:ascii="Times New Roman" w:hAnsi="Times New Roman" w:cs="Times New Roman"/>
          <w:sz w:val="28"/>
          <w:szCs w:val="28"/>
          <w:lang w:eastAsia="ar-SA"/>
        </w:rPr>
        <w:lastRenderedPageBreak/>
        <w:t>решения о выдаче специального разрешения документов для предоставления Муниципальной услуге.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3.60. Регистрация факта выдачи разрешения осуществляется путем внесения соответствующей записи в журнал выданных специальных разрешений, в              котором указываются: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1) номер специального разрешения;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 дата выдачи и срок действия специального разрешения;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 маршрут движения транспортного средства, осуществляющего перевозки тяжеловесных и (или) крупногабаритных грузов;</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 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5) подпись лица, получившего специальное разрешение.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3.61. Результат административной процедуры - выдача специального разрешения или отказ в выдаче специального разрешения с указанием причин отказа.</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3.62. Способом фиксации результата данной административной процедуры является визирование на заявлении с указанием фамилии специалиста Администрации и проставления даты.</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3.63. </w:t>
      </w:r>
      <w:r w:rsidRPr="005E13B5">
        <w:rPr>
          <w:rFonts w:ascii="Times New Roman" w:hAnsi="Times New Roman" w:cs="Times New Roman"/>
          <w:sz w:val="28"/>
          <w:szCs w:val="28"/>
          <w:lang w:eastAsia="ar-SA"/>
        </w:rPr>
        <w:t>Общий срок выполнения административной процедуры не может превышать:</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- 4 (четыре) дня в случае если требуется согласование только владельцев автомобильных дорог, по которым проходит маршрут, и при наличии соответствующих согласований;</w:t>
      </w:r>
    </w:p>
    <w:p w:rsidR="005E13B5" w:rsidRPr="005E13B5" w:rsidRDefault="005E13B5" w:rsidP="005E13B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xml:space="preserve">- 15 (пятнадцать) дней в случае необходимости согласования маршрута транспортного средства с ОГИБДД ОМВД России по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lang w:eastAsia="ar-SA"/>
        </w:rPr>
        <w:t xml:space="preserve"> району при согласовании маршрута.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 в течение 30 дней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E13B5" w:rsidRPr="005E13B5" w:rsidRDefault="005E13B5" w:rsidP="005E13B5">
      <w:pPr>
        <w:widowControl w:val="0"/>
        <w:suppressAutoHyphens/>
        <w:spacing w:after="0" w:line="240" w:lineRule="auto"/>
        <w:ind w:firstLine="567"/>
        <w:jc w:val="center"/>
        <w:rPr>
          <w:rFonts w:ascii="Times New Roman" w:hAnsi="Times New Roman" w:cs="Times New Roman"/>
          <w:sz w:val="28"/>
          <w:szCs w:val="28"/>
        </w:rPr>
      </w:pP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Направление заявителю сведений о ходе выполнения запроса о предоставлении Муниципальной услуги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3.64.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3.65. Заявитель имеет возможность получения информации о ходе предоставления Муниципальной услуги.</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lastRenderedPageBreak/>
        <w:t>3.66. При предоставлении Муниципальной услуги в электронной форме заявителю направляется:</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а) уведомление о записи на прием в Администрацию или МФЦ, содержащее сведения о дате, времени и месте приема;</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в) уведомление о факте получения информации, подтверждающей оплату услуги;</w:t>
      </w:r>
    </w:p>
    <w:p w:rsidR="005E13B5" w:rsidRPr="005E13B5" w:rsidRDefault="005E13B5" w:rsidP="005E13B5">
      <w:pPr>
        <w:suppressAutoHyphens/>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3.67. </w:t>
      </w:r>
      <w:r w:rsidRPr="005E13B5">
        <w:rPr>
          <w:rFonts w:ascii="Times New Roman" w:hAnsi="Times New Roman" w:cs="Times New Roman"/>
          <w:sz w:val="28"/>
          <w:szCs w:val="28"/>
          <w:lang w:eastAsia="ar-SA"/>
        </w:rPr>
        <w:t>Результатом административной процедуры является</w:t>
      </w:r>
      <w:r w:rsidRPr="005E13B5">
        <w:rPr>
          <w:rFonts w:ascii="Times New Roman" w:hAnsi="Times New Roman" w:cs="Times New Roman"/>
          <w:sz w:val="28"/>
          <w:szCs w:val="28"/>
        </w:rPr>
        <w:t xml:space="preserve"> направление заявителю </w:t>
      </w:r>
      <w:r w:rsidRPr="005E13B5">
        <w:rPr>
          <w:rFonts w:ascii="Times New Roman" w:hAnsi="Times New Roman" w:cs="Times New Roman"/>
          <w:sz w:val="28"/>
          <w:szCs w:val="28"/>
          <w:lang w:eastAsia="ar-SA"/>
        </w:rPr>
        <w:t>в личный кабинет на региональном Портале информации о ходе выполнения предоставления Муниципальной услуги</w:t>
      </w:r>
      <w:r w:rsidRPr="005E13B5">
        <w:rPr>
          <w:rFonts w:ascii="Times New Roman" w:hAnsi="Times New Roman" w:cs="Times New Roman"/>
          <w:sz w:val="28"/>
          <w:szCs w:val="28"/>
        </w:rPr>
        <w:t>.</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3.68. Способом фиксации результата </w:t>
      </w:r>
      <w:r w:rsidRPr="005E13B5">
        <w:rPr>
          <w:rFonts w:ascii="Times New Roman" w:hAnsi="Times New Roman" w:cs="Times New Roman"/>
          <w:sz w:val="28"/>
          <w:szCs w:val="28"/>
          <w:lang w:eastAsia="ar-SA"/>
        </w:rPr>
        <w:t>административной процедуры является</w:t>
      </w:r>
      <w:r w:rsidRPr="005E13B5">
        <w:rPr>
          <w:rFonts w:ascii="Times New Roman" w:hAnsi="Times New Roman" w:cs="Times New Roman"/>
          <w:sz w:val="28"/>
          <w:szCs w:val="28"/>
        </w:rPr>
        <w:t xml:space="preserve"> сформированный файл, подтверждающий факт отправки заявителю </w:t>
      </w:r>
      <w:r w:rsidRPr="005E13B5">
        <w:rPr>
          <w:rFonts w:ascii="Times New Roman" w:hAnsi="Times New Roman" w:cs="Times New Roman"/>
          <w:sz w:val="28"/>
          <w:szCs w:val="28"/>
          <w:lang w:eastAsia="ar-SA"/>
        </w:rPr>
        <w:t>в личный кабинет на региональном Портале информацию о ходе выполнения предоставления Муниципальной услуги</w:t>
      </w:r>
      <w:r w:rsidRPr="005E13B5">
        <w:rPr>
          <w:rFonts w:ascii="Times New Roman" w:hAnsi="Times New Roman" w:cs="Times New Roman"/>
          <w:sz w:val="28"/>
          <w:szCs w:val="28"/>
        </w:rPr>
        <w:t>.</w:t>
      </w:r>
    </w:p>
    <w:p w:rsidR="005E13B5" w:rsidRPr="005E13B5" w:rsidRDefault="005E13B5" w:rsidP="005E13B5">
      <w:pPr>
        <w:widowControl w:val="0"/>
        <w:suppressAutoHyphens/>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3.69. Общий срок выполнения административной процедуры не может превышать 1 (один) день. </w:t>
      </w:r>
    </w:p>
    <w:p w:rsidR="005E13B5" w:rsidRPr="005E13B5" w:rsidRDefault="005E13B5" w:rsidP="005E13B5">
      <w:pPr>
        <w:widowControl w:val="0"/>
        <w:suppressAutoHyphens/>
        <w:spacing w:after="0" w:line="240" w:lineRule="auto"/>
        <w:ind w:firstLine="567"/>
        <w:jc w:val="both"/>
        <w:rPr>
          <w:rFonts w:ascii="Times New Roman" w:hAnsi="Times New Roman" w:cs="Times New Roman"/>
          <w:sz w:val="28"/>
          <w:szCs w:val="28"/>
        </w:rPr>
      </w:pP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Направление заявителю результата предоставления Муниципальной услуги</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kern w:val="2"/>
          <w:sz w:val="28"/>
          <w:szCs w:val="28"/>
          <w:lang w:eastAsia="ar-SA"/>
        </w:rPr>
      </w:pPr>
      <w:r w:rsidRPr="005E13B5">
        <w:rPr>
          <w:rFonts w:ascii="Times New Roman" w:hAnsi="Times New Roman" w:cs="Times New Roman"/>
          <w:sz w:val="28"/>
          <w:szCs w:val="28"/>
        </w:rPr>
        <w:t xml:space="preserve">3.70. </w:t>
      </w:r>
      <w:r w:rsidRPr="005E13B5">
        <w:rPr>
          <w:rFonts w:ascii="Times New Roman" w:hAnsi="Times New Roman" w:cs="Times New Roman"/>
          <w:kern w:val="2"/>
          <w:sz w:val="28"/>
          <w:szCs w:val="28"/>
          <w:lang w:eastAsia="ar-SA"/>
        </w:rPr>
        <w:t>Основанием для начала административной процедуры является поступление специалисту ответственному за выдачу документов.</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3.71. </w:t>
      </w:r>
      <w:r w:rsidRPr="005E13B5">
        <w:rPr>
          <w:rFonts w:ascii="Times New Roman" w:hAnsi="Times New Roman" w:cs="Times New Roman"/>
          <w:sz w:val="28"/>
          <w:szCs w:val="28"/>
          <w:lang w:eastAsia="ar-SA"/>
        </w:rPr>
        <w:t>Должностное лицо Администрации,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w:t>
      </w:r>
      <w:r w:rsidRPr="005E13B5">
        <w:rPr>
          <w:rFonts w:ascii="Times New Roman" w:hAnsi="Times New Roman" w:cs="Times New Roman"/>
          <w:sz w:val="28"/>
          <w:szCs w:val="28"/>
        </w:rPr>
        <w:t xml:space="preserve"> подписанных усиленной квалифицированной электронной подписью должностного лица Администрации, уполномоченного на подписание таких документов, или </w:t>
      </w:r>
      <w:r w:rsidRPr="005E13B5">
        <w:rPr>
          <w:rFonts w:ascii="Times New Roman" w:hAnsi="Times New Roman" w:cs="Times New Roman"/>
          <w:sz w:val="28"/>
          <w:szCs w:val="28"/>
          <w:lang w:eastAsia="ar-SA"/>
        </w:rPr>
        <w:t>по месту требования</w:t>
      </w:r>
      <w:r w:rsidRPr="005E13B5">
        <w:rPr>
          <w:rFonts w:ascii="Times New Roman" w:hAnsi="Times New Roman" w:cs="Times New Roman"/>
          <w:sz w:val="28"/>
          <w:szCs w:val="28"/>
        </w:rPr>
        <w:t xml:space="preserve"> </w:t>
      </w:r>
      <w:r w:rsidRPr="005E13B5">
        <w:rPr>
          <w:rFonts w:ascii="Times New Roman" w:hAnsi="Times New Roman" w:cs="Times New Roman"/>
          <w:sz w:val="28"/>
          <w:szCs w:val="28"/>
          <w:lang w:eastAsia="ar-SA"/>
        </w:rPr>
        <w:t>на бумажном носителе</w:t>
      </w:r>
      <w:r w:rsidRPr="005E13B5">
        <w:rPr>
          <w:rFonts w:ascii="Times New Roman" w:hAnsi="Times New Roman" w:cs="Times New Roman"/>
          <w:sz w:val="28"/>
          <w:szCs w:val="28"/>
        </w:rPr>
        <w:t>.</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3.72. В качестве результата предоставления муниципальной услуги заявитель по его выбору вправе получить:</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E13B5" w:rsidRPr="005E13B5" w:rsidRDefault="005E13B5" w:rsidP="005E13B5">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lang w:eastAsia="ar-SA"/>
        </w:rPr>
        <w:t>б) результат предоставления муниципальной услуги на бумажном носителе.</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lang w:eastAsia="ar-SA"/>
        </w:rPr>
        <w:t xml:space="preserve">3.73.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E13B5">
        <w:rPr>
          <w:rFonts w:ascii="Times New Roman" w:hAnsi="Times New Roman" w:cs="Times New Roman"/>
          <w:sz w:val="28"/>
          <w:szCs w:val="28"/>
          <w:lang w:eastAsia="ar-SA"/>
        </w:rPr>
        <w:lastRenderedPageBreak/>
        <w:t>в течение срока действия результата предоставления муниципальной услуги</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3.74. </w:t>
      </w:r>
      <w:r w:rsidRPr="005E13B5">
        <w:rPr>
          <w:rFonts w:ascii="Times New Roman" w:hAnsi="Times New Roman" w:cs="Times New Roman"/>
          <w:sz w:val="28"/>
          <w:szCs w:val="28"/>
          <w:lang w:eastAsia="ar-SA"/>
        </w:rPr>
        <w:t>Результатом административной процедуры является</w:t>
      </w:r>
      <w:r w:rsidRPr="005E13B5">
        <w:rPr>
          <w:rFonts w:ascii="Times New Roman" w:hAnsi="Times New Roman" w:cs="Times New Roman"/>
          <w:sz w:val="28"/>
          <w:szCs w:val="28"/>
        </w:rPr>
        <w:t xml:space="preserve"> направление заявителю </w:t>
      </w:r>
      <w:r w:rsidRPr="005E13B5">
        <w:rPr>
          <w:rFonts w:ascii="Times New Roman" w:hAnsi="Times New Roman" w:cs="Times New Roman"/>
          <w:sz w:val="28"/>
          <w:szCs w:val="28"/>
          <w:lang w:eastAsia="ar-SA"/>
        </w:rPr>
        <w:t>в личный кабинет на региональном Портале документов</w:t>
      </w:r>
      <w:r w:rsidRPr="005E13B5">
        <w:rPr>
          <w:rFonts w:ascii="Times New Roman" w:hAnsi="Times New Roman" w:cs="Times New Roman"/>
          <w:sz w:val="28"/>
          <w:szCs w:val="28"/>
        </w:rPr>
        <w:t>.</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3.75. Специальное разрешение в электронной форме выдается посредством личного кабинета и должно содержать следующие сведения:</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матричный (двухмерный) штриховой код (QR - код);</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номер специального разрешения;</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дата оформления специального разрешения;</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количество разрешенных поездок (для тяжеловесных транспортных средств);</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срок выполнения поездок;</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маршрут движения;</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сведения о транспортном средстве: марка, модель, государственный регистрационный номер, идентификационный номер;</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информация о владельце транспортного средства:</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наименование, адрес в пределах места нахождения, телефон - для юридических лиц;</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характеристика груза (при наличии груза): наименование груза, габариты (длина, ширина, высота), масса;</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наименование уполномоченного органа, выдавшего специальное разрешение;</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вид сопровождения;</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особые условия движения;</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схема тяжеловесного и (или) крупногабаритного транспортного средства (автопоезда);</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сведения об электронной подписи должностного лица уполномоченной организации.</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3.76.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rsidR="005E13B5" w:rsidRPr="005E13B5" w:rsidRDefault="005E13B5" w:rsidP="005E13B5">
      <w:pPr>
        <w:widowControl w:val="0"/>
        <w:tabs>
          <w:tab w:val="left" w:pos="567"/>
          <w:tab w:val="left" w:pos="709"/>
        </w:tabs>
        <w:suppressAutoHyphen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3.77. Способом фиксации результата </w:t>
      </w:r>
      <w:r w:rsidRPr="005E13B5">
        <w:rPr>
          <w:rFonts w:ascii="Times New Roman" w:hAnsi="Times New Roman" w:cs="Times New Roman"/>
          <w:sz w:val="28"/>
          <w:szCs w:val="28"/>
          <w:lang w:eastAsia="ar-SA"/>
        </w:rPr>
        <w:t xml:space="preserve">административной процедуры </w:t>
      </w:r>
      <w:r w:rsidRPr="005E13B5">
        <w:rPr>
          <w:rFonts w:ascii="Times New Roman" w:hAnsi="Times New Roman" w:cs="Times New Roman"/>
          <w:sz w:val="28"/>
          <w:szCs w:val="28"/>
          <w:lang w:eastAsia="ar-SA"/>
        </w:rPr>
        <w:lastRenderedPageBreak/>
        <w:t>является</w:t>
      </w:r>
      <w:r w:rsidRPr="005E13B5">
        <w:rPr>
          <w:rFonts w:ascii="Times New Roman" w:hAnsi="Times New Roman" w:cs="Times New Roman"/>
          <w:sz w:val="28"/>
          <w:szCs w:val="28"/>
        </w:rPr>
        <w:t xml:space="preserve"> сформированный файл, подтверждающий факт отправки заявителю </w:t>
      </w:r>
      <w:r w:rsidRPr="005E13B5">
        <w:rPr>
          <w:rFonts w:ascii="Times New Roman" w:hAnsi="Times New Roman" w:cs="Times New Roman"/>
          <w:sz w:val="28"/>
          <w:szCs w:val="28"/>
          <w:lang w:eastAsia="ar-SA"/>
        </w:rPr>
        <w:t>в личный кабинет на региональном Портале документов</w:t>
      </w:r>
      <w:r w:rsidRPr="005E13B5">
        <w:rPr>
          <w:rFonts w:ascii="Times New Roman" w:hAnsi="Times New Roman" w:cs="Times New Roman"/>
          <w:sz w:val="28"/>
          <w:szCs w:val="28"/>
        </w:rPr>
        <w:t>.</w:t>
      </w:r>
    </w:p>
    <w:p w:rsidR="005E13B5" w:rsidRPr="005E13B5" w:rsidRDefault="005E13B5" w:rsidP="005E13B5">
      <w:pPr>
        <w:widowControl w:val="0"/>
        <w:suppressAutoHyphens/>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3.78. Общий срок выполнения административной процедуры не может превышать 1 (один) день.</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center"/>
        <w:rPr>
          <w:rFonts w:ascii="Times New Roman" w:hAnsi="Times New Roman" w:cs="Times New Roman"/>
          <w:sz w:val="28"/>
          <w:szCs w:val="28"/>
          <w:lang w:eastAsia="ar-SA"/>
        </w:rPr>
      </w:pP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center"/>
        <w:rPr>
          <w:rFonts w:ascii="Times New Roman" w:hAnsi="Times New Roman" w:cs="Times New Roman"/>
          <w:sz w:val="28"/>
          <w:szCs w:val="28"/>
          <w:lang w:eastAsia="ar-SA"/>
        </w:rPr>
      </w:pPr>
      <w:r w:rsidRPr="005E13B5">
        <w:rPr>
          <w:rFonts w:ascii="Times New Roman" w:hAnsi="Times New Roman" w:cs="Times New Roman"/>
          <w:sz w:val="28"/>
          <w:szCs w:val="28"/>
          <w:lang w:eastAsia="ar-SA"/>
        </w:rPr>
        <w:t>Порядок исправления допущенных опечаток и ошибок в выданных в результате предоставления муниципальной услуги документах</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bCs/>
          <w:sz w:val="28"/>
          <w:szCs w:val="28"/>
          <w:lang w:eastAsia="ar-SA"/>
        </w:rPr>
        <w:t xml:space="preserve">3.77.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5E13B5">
        <w:rPr>
          <w:rFonts w:ascii="Times New Roman" w:hAnsi="Times New Roman" w:cs="Times New Roman"/>
          <w:sz w:val="28"/>
          <w:szCs w:val="28"/>
          <w:lang w:eastAsia="ar-SA"/>
        </w:rPr>
        <w:t>с приложением документов, подтверждающих опечатки и ошибки.</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bCs/>
          <w:sz w:val="28"/>
          <w:szCs w:val="28"/>
          <w:lang w:eastAsia="ar-SA"/>
        </w:rPr>
      </w:pPr>
      <w:r w:rsidRPr="005E13B5">
        <w:rPr>
          <w:rFonts w:ascii="Times New Roman" w:hAnsi="Times New Roman" w:cs="Times New Roman"/>
          <w:bCs/>
          <w:sz w:val="28"/>
          <w:szCs w:val="28"/>
          <w:lang w:eastAsia="ar-SA"/>
        </w:rPr>
        <w:t>3.78.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bCs/>
          <w:sz w:val="28"/>
          <w:szCs w:val="28"/>
          <w:lang w:eastAsia="ar-SA"/>
        </w:rPr>
      </w:pPr>
      <w:r w:rsidRPr="005E13B5">
        <w:rPr>
          <w:rFonts w:ascii="Times New Roman" w:hAnsi="Times New Roman" w:cs="Times New Roman"/>
          <w:bCs/>
          <w:sz w:val="28"/>
          <w:szCs w:val="28"/>
          <w:lang w:eastAsia="ar-SA"/>
        </w:rPr>
        <w:t>3.79.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bCs/>
          <w:sz w:val="28"/>
          <w:szCs w:val="28"/>
          <w:lang w:eastAsia="ar-SA"/>
        </w:rPr>
      </w:pPr>
      <w:r w:rsidRPr="005E13B5">
        <w:rPr>
          <w:rFonts w:ascii="Times New Roman" w:hAnsi="Times New Roman" w:cs="Times New Roman"/>
          <w:sz w:val="28"/>
          <w:szCs w:val="28"/>
        </w:rPr>
        <w:t xml:space="preserve">3.80. Способом фиксации результата </w:t>
      </w:r>
      <w:r w:rsidRPr="005E13B5">
        <w:rPr>
          <w:rFonts w:ascii="Times New Roman" w:hAnsi="Times New Roman" w:cs="Times New Roman"/>
          <w:sz w:val="28"/>
          <w:szCs w:val="28"/>
          <w:lang w:eastAsia="ar-SA"/>
        </w:rPr>
        <w:t xml:space="preserve">административной процедуры является регистрация </w:t>
      </w:r>
      <w:r w:rsidRPr="005E13B5">
        <w:rPr>
          <w:rFonts w:ascii="Times New Roman" w:hAnsi="Times New Roman" w:cs="Times New Roman"/>
          <w:kern w:val="2"/>
          <w:sz w:val="28"/>
          <w:szCs w:val="28"/>
          <w:lang w:eastAsia="ar-SA"/>
        </w:rPr>
        <w:t>в книге учета выданных документов специалистом.</w:t>
      </w:r>
    </w:p>
    <w:p w:rsidR="005E13B5" w:rsidRPr="005E13B5" w:rsidRDefault="005E13B5" w:rsidP="005E13B5">
      <w:pPr>
        <w:tabs>
          <w:tab w:val="left" w:pos="567"/>
          <w:tab w:val="left" w:pos="709"/>
        </w:tabs>
        <w:suppressAutoHyphens/>
        <w:autoSpaceDE w:val="0"/>
        <w:autoSpaceDN w:val="0"/>
        <w:adjustRightInd w:val="0"/>
        <w:spacing w:after="0" w:line="240" w:lineRule="auto"/>
        <w:ind w:firstLine="567"/>
        <w:jc w:val="both"/>
        <w:rPr>
          <w:rFonts w:ascii="Times New Roman" w:hAnsi="Times New Roman" w:cs="Times New Roman"/>
          <w:bCs/>
          <w:sz w:val="28"/>
          <w:szCs w:val="28"/>
          <w:lang w:eastAsia="ar-SA"/>
        </w:rPr>
      </w:pPr>
      <w:r w:rsidRPr="005E13B5">
        <w:rPr>
          <w:rFonts w:ascii="Times New Roman" w:hAnsi="Times New Roman" w:cs="Times New Roman"/>
          <w:bCs/>
          <w:sz w:val="28"/>
          <w:szCs w:val="28"/>
          <w:lang w:eastAsia="ar-SA"/>
        </w:rPr>
        <w:t>3.81.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5E13B5" w:rsidRPr="005E13B5" w:rsidRDefault="005E13B5" w:rsidP="005E13B5">
      <w:pPr>
        <w:autoSpaceDE w:val="0"/>
        <w:autoSpaceDN w:val="0"/>
        <w:adjustRightInd w:val="0"/>
        <w:spacing w:after="0" w:line="240" w:lineRule="auto"/>
        <w:ind w:firstLine="567"/>
        <w:jc w:val="both"/>
        <w:outlineLvl w:val="1"/>
        <w:rPr>
          <w:rFonts w:ascii="Times New Roman" w:hAnsi="Times New Roman" w:cs="Times New Roman"/>
          <w:color w:val="000000"/>
          <w:sz w:val="28"/>
          <w:szCs w:val="28"/>
        </w:rPr>
      </w:pPr>
    </w:p>
    <w:p w:rsidR="005E13B5" w:rsidRPr="005E13B5" w:rsidRDefault="005E13B5" w:rsidP="005E13B5">
      <w:pPr>
        <w:widowControl w:val="0"/>
        <w:autoSpaceDE w:val="0"/>
        <w:autoSpaceDN w:val="0"/>
        <w:adjustRightInd w:val="0"/>
        <w:spacing w:after="0" w:line="100" w:lineRule="atLeast"/>
        <w:ind w:firstLine="567"/>
        <w:jc w:val="center"/>
        <w:rPr>
          <w:rFonts w:ascii="Times New Roman" w:hAnsi="Times New Roman" w:cs="Times New Roman"/>
          <w:bCs/>
          <w:sz w:val="28"/>
          <w:szCs w:val="28"/>
        </w:rPr>
      </w:pPr>
      <w:r w:rsidRPr="005E13B5">
        <w:rPr>
          <w:rFonts w:ascii="Times New Roman" w:hAnsi="Times New Roman" w:cs="Times New Roman"/>
          <w:bCs/>
          <w:sz w:val="28"/>
          <w:szCs w:val="28"/>
        </w:rPr>
        <w:t xml:space="preserve">4. </w:t>
      </w:r>
      <w:r w:rsidRPr="005E13B5">
        <w:rPr>
          <w:rFonts w:ascii="Times New Roman" w:hAnsi="Times New Roman" w:cs="Times New Roman"/>
          <w:sz w:val="28"/>
          <w:szCs w:val="28"/>
        </w:rPr>
        <w:t>Формы контроля за исполнением административного регламента</w:t>
      </w:r>
    </w:p>
    <w:p w:rsidR="005E13B5" w:rsidRPr="005E13B5" w:rsidRDefault="005E13B5" w:rsidP="005E13B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E13B5" w:rsidRPr="005E13B5" w:rsidRDefault="005E13B5" w:rsidP="005E13B5">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E13B5">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непрерывно начальником Управления или заместителем главы администрации района, курирующим вопросы предоставления Муниципальной услуги.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4.3. Периодичность осуществления текущего контроля устанавливается </w:t>
      </w:r>
      <w:r w:rsidRPr="005E13B5">
        <w:rPr>
          <w:rFonts w:ascii="Times New Roman" w:hAnsi="Times New Roman" w:cs="Times New Roman"/>
          <w:sz w:val="28"/>
          <w:szCs w:val="28"/>
        </w:rPr>
        <w:lastRenderedPageBreak/>
        <w:t>начальником Управления или заместителем главы администрации района, курирующим вопросы предоставления Муниципальной услуги.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E13B5" w:rsidRPr="005E13B5" w:rsidRDefault="005E13B5" w:rsidP="005E13B5">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поселения, курирующим вопросы предоставления Муниципальной услуги.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4.8. Внеплановые проверки по вопросу предоставления Муниципальной услуги проводит заместитель главы поселения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E13B5" w:rsidRPr="005E13B5" w:rsidRDefault="005E13B5" w:rsidP="005E13B5">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5E13B5" w:rsidRPr="005E13B5" w:rsidRDefault="005E13B5" w:rsidP="005E13B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E13B5" w:rsidRPr="005E13B5" w:rsidRDefault="005E13B5" w:rsidP="005E13B5">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E13B5">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p>
    <w:p w:rsidR="005E13B5" w:rsidRPr="005E13B5" w:rsidRDefault="005E13B5" w:rsidP="005E13B5">
      <w:pPr>
        <w:autoSpaceDE w:val="0"/>
        <w:autoSpaceDN w:val="0"/>
        <w:adjustRightInd w:val="0"/>
        <w:spacing w:after="0" w:line="240" w:lineRule="auto"/>
        <w:ind w:firstLine="567"/>
        <w:jc w:val="center"/>
        <w:rPr>
          <w:rFonts w:ascii="Times New Roman" w:hAnsi="Times New Roman" w:cs="Times New Roman"/>
          <w:bCs/>
          <w:sz w:val="28"/>
          <w:szCs w:val="28"/>
        </w:rPr>
      </w:pPr>
      <w:r w:rsidRPr="005E13B5">
        <w:rPr>
          <w:rFonts w:ascii="Times New Roman" w:hAnsi="Times New Roman" w:cs="Times New Roman"/>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17" w:tooltip="210-ФЗ от 27.07.2010 г." w:history="1">
        <w:r w:rsidRPr="005E13B5">
          <w:rPr>
            <w:rFonts w:ascii="Times New Roman" w:hAnsi="Times New Roman" w:cs="Times New Roman"/>
            <w:color w:val="0000FF"/>
            <w:sz w:val="28"/>
            <w:szCs w:val="28"/>
          </w:rPr>
          <w:t>от 27 июля 2010 г. № 210-фз</w:t>
        </w:r>
      </w:hyperlink>
      <w:r w:rsidRPr="005E13B5">
        <w:rPr>
          <w:rFonts w:ascii="Times New Roman" w:hAnsi="Times New Roman" w:cs="Times New Roman"/>
          <w:sz w:val="28"/>
          <w:szCs w:val="28"/>
        </w:rPr>
        <w:t xml:space="preserve"> «об организации предоставления государственных и муниципальных услуг», а также их должностных лиц, государственных служащих, работников</w:t>
      </w:r>
    </w:p>
    <w:p w:rsidR="005E13B5" w:rsidRPr="005E13B5" w:rsidRDefault="005E13B5" w:rsidP="005E13B5">
      <w:pPr>
        <w:widowControl w:val="0"/>
        <w:tabs>
          <w:tab w:val="left" w:pos="0"/>
        </w:tabs>
        <w:autoSpaceDE w:val="0"/>
        <w:autoSpaceDN w:val="0"/>
        <w:adjustRightInd w:val="0"/>
        <w:spacing w:after="0" w:line="235" w:lineRule="auto"/>
        <w:ind w:firstLine="567"/>
        <w:jc w:val="both"/>
        <w:outlineLvl w:val="1"/>
        <w:rPr>
          <w:rFonts w:ascii="Times New Roman" w:hAnsi="Times New Roman" w:cs="Times New Roman"/>
          <w:sz w:val="28"/>
          <w:szCs w:val="28"/>
        </w:rPr>
      </w:pPr>
      <w:r w:rsidRPr="005E13B5">
        <w:rPr>
          <w:rFonts w:ascii="Times New Roman" w:hAnsi="Times New Roman" w:cs="Times New Roman"/>
          <w:sz w:val="28"/>
          <w:szCs w:val="28"/>
        </w:rPr>
        <w:t xml:space="preserve"> </w:t>
      </w:r>
    </w:p>
    <w:p w:rsidR="005E13B5" w:rsidRPr="005E13B5" w:rsidRDefault="005E13B5" w:rsidP="005E13B5">
      <w:pPr>
        <w:autoSpaceDE w:val="0"/>
        <w:autoSpaceDN w:val="0"/>
        <w:adjustRightInd w:val="0"/>
        <w:spacing w:after="0" w:line="235"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E13B5" w:rsidRPr="005E13B5" w:rsidRDefault="005E13B5" w:rsidP="005E13B5">
      <w:pPr>
        <w:autoSpaceDE w:val="0"/>
        <w:autoSpaceDN w:val="0"/>
        <w:adjustRightInd w:val="0"/>
        <w:spacing w:after="0" w:line="235"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5E13B5">
        <w:rPr>
          <w:rFonts w:ascii="Times New Roman" w:hAnsi="Times New Roman" w:cs="Times New Roman"/>
          <w:i/>
          <w:sz w:val="28"/>
          <w:szCs w:val="28"/>
        </w:rPr>
        <w:t xml:space="preserve"> </w:t>
      </w:r>
      <w:r w:rsidRPr="005E13B5">
        <w:rPr>
          <w:rFonts w:ascii="Times New Roman" w:hAnsi="Times New Roman" w:cs="Times New Roman"/>
          <w:sz w:val="28"/>
          <w:szCs w:val="28"/>
        </w:rPr>
        <w:t>предоставляющего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sz w:val="28"/>
          <w:szCs w:val="28"/>
        </w:rPr>
        <w:t xml:space="preserve">5.2. К правоотношениям, регулирующим данный раздел применяются положения главы 2.1.  Федерального закона </w:t>
      </w:r>
      <w:hyperlink r:id="rId18" w:tooltip="210-ФЗ от 27.07.2010 г." w:history="1">
        <w:r w:rsidRPr="005E13B5">
          <w:rPr>
            <w:rFonts w:ascii="Times New Roman" w:hAnsi="Times New Roman" w:cs="Times New Roman"/>
            <w:color w:val="0000FF"/>
            <w:sz w:val="28"/>
            <w:szCs w:val="28"/>
          </w:rPr>
          <w:t>от 27 июля 2010 г. № 210-ФЗ</w:t>
        </w:r>
      </w:hyperlink>
      <w:r w:rsidRPr="005E13B5">
        <w:rPr>
          <w:rFonts w:ascii="Times New Roman" w:hAnsi="Times New Roman" w:cs="Times New Roman"/>
          <w:sz w:val="28"/>
          <w:szCs w:val="28"/>
        </w:rPr>
        <w:t xml:space="preserve"> «Об организации предоставления государственных и муниципальных услуг».</w:t>
      </w:r>
    </w:p>
    <w:p w:rsidR="005E13B5" w:rsidRPr="005E13B5" w:rsidRDefault="005E13B5" w:rsidP="005E13B5">
      <w:pPr>
        <w:spacing w:after="0" w:line="240" w:lineRule="auto"/>
        <w:ind w:firstLine="567"/>
        <w:jc w:val="both"/>
        <w:rPr>
          <w:rFonts w:ascii="Times New Roman" w:hAnsi="Times New Roman" w:cs="Times New Roman"/>
          <w:sz w:val="28"/>
          <w:szCs w:val="28"/>
        </w:rPr>
      </w:pPr>
    </w:p>
    <w:p w:rsidR="005E13B5" w:rsidRPr="005E13B5" w:rsidRDefault="005E13B5" w:rsidP="005E13B5">
      <w:pPr>
        <w:autoSpaceDE w:val="0"/>
        <w:autoSpaceDN w:val="0"/>
        <w:adjustRightInd w:val="0"/>
        <w:spacing w:after="0" w:line="240" w:lineRule="auto"/>
        <w:ind w:firstLine="567"/>
        <w:jc w:val="center"/>
        <w:outlineLvl w:val="2"/>
        <w:rPr>
          <w:rFonts w:ascii="Times New Roman" w:hAnsi="Times New Roman" w:cs="Times New Roman"/>
          <w:sz w:val="28"/>
          <w:szCs w:val="28"/>
        </w:rPr>
      </w:pPr>
      <w:r w:rsidRPr="005E13B5">
        <w:rPr>
          <w:rFonts w:ascii="Times New Roman" w:hAnsi="Times New Roman" w:cs="Times New Roman"/>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Pr="005E13B5">
        <w:rPr>
          <w:rFonts w:ascii="Times New Roman" w:hAnsi="Times New Roman" w:cs="Times New Roman"/>
          <w:bCs/>
          <w:sz w:val="28"/>
          <w:szCs w:val="28"/>
        </w:rPr>
        <w:t>Бейсужекского</w:t>
      </w:r>
      <w:r w:rsidRPr="005E13B5">
        <w:rPr>
          <w:rFonts w:ascii="Times New Roman" w:hAnsi="Times New Roman" w:cs="Times New Roman"/>
          <w:sz w:val="28"/>
          <w:szCs w:val="28"/>
          <w:bdr w:val="none" w:sz="0" w:space="0" w:color="auto" w:frame="1"/>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bdr w:val="none" w:sz="0" w:space="0" w:color="auto" w:frame="1"/>
        </w:rPr>
        <w:t xml:space="preserve"> района</w:t>
      </w:r>
      <w:r w:rsidRPr="005E13B5">
        <w:rPr>
          <w:rFonts w:ascii="Times New Roman" w:hAnsi="Times New Roman" w:cs="Times New Roman"/>
          <w:sz w:val="28"/>
          <w:szCs w:val="28"/>
        </w:rPr>
        <w:t>.</w:t>
      </w:r>
    </w:p>
    <w:p w:rsidR="005E13B5" w:rsidRPr="005E13B5" w:rsidRDefault="005E13B5" w:rsidP="005E13B5">
      <w:pPr>
        <w:spacing w:after="0" w:line="240" w:lineRule="auto"/>
        <w:ind w:firstLine="567"/>
        <w:jc w:val="both"/>
        <w:rPr>
          <w:rFonts w:ascii="Times New Roman" w:hAnsi="Times New Roman" w:cs="Times New Roman"/>
          <w:sz w:val="28"/>
          <w:szCs w:val="28"/>
          <w:bdr w:val="none" w:sz="0" w:space="0" w:color="auto" w:frame="1"/>
        </w:rPr>
      </w:pPr>
      <w:r w:rsidRPr="005E13B5">
        <w:rPr>
          <w:rFonts w:ascii="Times New Roman" w:hAnsi="Times New Roman" w:cs="Times New Roman"/>
          <w:sz w:val="28"/>
          <w:szCs w:val="28"/>
        </w:rPr>
        <w:t>5.4. В случае если обжалуются</w:t>
      </w:r>
      <w:r w:rsidRPr="005E13B5">
        <w:rPr>
          <w:rFonts w:ascii="Times New Roman" w:hAnsi="Times New Roman" w:cs="Times New Roman"/>
          <w:sz w:val="28"/>
          <w:szCs w:val="28"/>
          <w:bdr w:val="none" w:sz="0" w:space="0" w:color="auto" w:frame="1"/>
        </w:rPr>
        <w:t xml:space="preserve"> решения </w:t>
      </w:r>
      <w:r w:rsidRPr="005E13B5">
        <w:rPr>
          <w:rFonts w:ascii="Times New Roman" w:hAnsi="Times New Roman" w:cs="Times New Roman"/>
          <w:sz w:val="28"/>
          <w:szCs w:val="28"/>
        </w:rPr>
        <w:t xml:space="preserve">и действия (бездействие) </w:t>
      </w:r>
      <w:r w:rsidRPr="005E13B5">
        <w:rPr>
          <w:rFonts w:ascii="Times New Roman" w:hAnsi="Times New Roman" w:cs="Times New Roman"/>
          <w:sz w:val="28"/>
          <w:szCs w:val="28"/>
          <w:bdr w:val="none" w:sz="0" w:space="0" w:color="auto" w:frame="1"/>
        </w:rPr>
        <w:t xml:space="preserve">главы </w:t>
      </w:r>
      <w:r w:rsidRPr="005E13B5">
        <w:rPr>
          <w:rFonts w:ascii="Times New Roman" w:hAnsi="Times New Roman" w:cs="Times New Roman"/>
          <w:bCs/>
          <w:sz w:val="28"/>
          <w:szCs w:val="28"/>
        </w:rPr>
        <w:t>Бейсужекского</w:t>
      </w:r>
      <w:r w:rsidRPr="005E13B5">
        <w:rPr>
          <w:rFonts w:ascii="Times New Roman" w:hAnsi="Times New Roman" w:cs="Times New Roman"/>
          <w:sz w:val="28"/>
          <w:szCs w:val="28"/>
          <w:bdr w:val="none" w:sz="0" w:space="0" w:color="auto" w:frame="1"/>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bdr w:val="none" w:sz="0" w:space="0" w:color="auto" w:frame="1"/>
        </w:rPr>
        <w:t xml:space="preserve"> района, жалоба подается непосредственно главе </w:t>
      </w:r>
      <w:r w:rsidRPr="005E13B5">
        <w:rPr>
          <w:rFonts w:ascii="Times New Roman" w:hAnsi="Times New Roman" w:cs="Times New Roman"/>
          <w:bCs/>
          <w:sz w:val="28"/>
          <w:szCs w:val="28"/>
        </w:rPr>
        <w:t>Бейсужекского</w:t>
      </w:r>
      <w:r w:rsidRPr="005E13B5">
        <w:rPr>
          <w:rFonts w:ascii="Times New Roman" w:hAnsi="Times New Roman" w:cs="Times New Roman"/>
          <w:sz w:val="28"/>
          <w:szCs w:val="28"/>
          <w:bdr w:val="none" w:sz="0" w:space="0" w:color="auto" w:frame="1"/>
        </w:rPr>
        <w:t xml:space="preserve"> сельского поселения </w:t>
      </w:r>
      <w:r w:rsidRPr="005E13B5">
        <w:rPr>
          <w:rFonts w:ascii="Times New Roman" w:hAnsi="Times New Roman" w:cs="Times New Roman"/>
          <w:bCs/>
          <w:sz w:val="28"/>
          <w:szCs w:val="28"/>
        </w:rPr>
        <w:t>Выселковского</w:t>
      </w:r>
      <w:r w:rsidRPr="005E13B5">
        <w:rPr>
          <w:rFonts w:ascii="Times New Roman" w:hAnsi="Times New Roman" w:cs="Times New Roman"/>
          <w:sz w:val="28"/>
          <w:szCs w:val="28"/>
          <w:bdr w:val="none" w:sz="0" w:space="0" w:color="auto" w:frame="1"/>
        </w:rPr>
        <w:t xml:space="preserve"> района</w:t>
      </w:r>
      <w:r w:rsidRPr="005E13B5">
        <w:rPr>
          <w:rFonts w:ascii="Times New Roman" w:hAnsi="Times New Roman" w:cs="Times New Roman"/>
          <w:i/>
          <w:sz w:val="28"/>
          <w:szCs w:val="28"/>
        </w:rPr>
        <w:t xml:space="preserve">. </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5.5.</w:t>
      </w:r>
      <w:r w:rsidRPr="005E13B5">
        <w:rPr>
          <w:rFonts w:ascii="Times New Roman" w:hAnsi="Times New Roman" w:cs="Times New Roman"/>
          <w:i/>
          <w:sz w:val="28"/>
          <w:szCs w:val="28"/>
        </w:rPr>
        <w:t xml:space="preserve"> </w:t>
      </w:r>
      <w:r w:rsidRPr="005E13B5">
        <w:rPr>
          <w:rFonts w:ascii="Times New Roman" w:hAnsi="Times New Roman" w:cs="Times New Roman"/>
          <w:sz w:val="28"/>
          <w:szCs w:val="28"/>
        </w:rPr>
        <w:t xml:space="preserve">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p>
    <w:p w:rsidR="005E13B5" w:rsidRPr="005E13B5" w:rsidRDefault="005E13B5" w:rsidP="005E13B5">
      <w:pPr>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Способы информирования заявителей о порядке</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подачи и рассмотрения жалобы, в том числе с использованием </w:t>
      </w:r>
    </w:p>
    <w:p w:rsidR="005E13B5" w:rsidRPr="005E13B5" w:rsidRDefault="005E13B5" w:rsidP="005E13B5">
      <w:pPr>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Портала и регионального Портала</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5.6.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5E13B5" w:rsidRPr="005E13B5" w:rsidRDefault="005E13B5" w:rsidP="005E13B5">
      <w:pPr>
        <w:tabs>
          <w:tab w:val="center" w:pos="5173"/>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i/>
          <w:sz w:val="28"/>
          <w:szCs w:val="28"/>
        </w:rPr>
        <w:lastRenderedPageBreak/>
        <w:t xml:space="preserve"> </w:t>
      </w:r>
    </w:p>
    <w:p w:rsidR="005E13B5" w:rsidRPr="005E13B5" w:rsidRDefault="005E13B5" w:rsidP="005E13B5">
      <w:pPr>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5.7. Нормативными правовыми актами, регулирующими порядок досудебного (внесудебного) обжалования решений и действий (бездействия) Администрации</w:t>
      </w:r>
      <w:r w:rsidRPr="005E13B5">
        <w:rPr>
          <w:rFonts w:ascii="Times New Roman" w:hAnsi="Times New Roman" w:cs="Times New Roman"/>
          <w:i/>
          <w:sz w:val="28"/>
          <w:szCs w:val="28"/>
        </w:rPr>
        <w:t xml:space="preserve">, </w:t>
      </w:r>
      <w:r w:rsidRPr="005E13B5">
        <w:rPr>
          <w:rFonts w:ascii="Times New Roman" w:hAnsi="Times New Roman" w:cs="Times New Roman"/>
          <w:sz w:val="28"/>
          <w:szCs w:val="28"/>
        </w:rPr>
        <w:t>должностных лиц Администрации, либо муниципальным служащим, МФЦ, работником МФЦ являются: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1) Федеральный закон </w:t>
      </w:r>
      <w:hyperlink r:id="rId19" w:tooltip="210-ФЗ от 27.07.2010 г." w:history="1">
        <w:r w:rsidRPr="005E13B5">
          <w:rPr>
            <w:rFonts w:ascii="Times New Roman" w:hAnsi="Times New Roman" w:cs="Times New Roman"/>
            <w:color w:val="0000FF"/>
            <w:sz w:val="28"/>
            <w:szCs w:val="28"/>
          </w:rPr>
          <w:t>от 27 июля 2010 г. № 210-ФЗ</w:t>
        </w:r>
      </w:hyperlink>
      <w:r w:rsidRPr="005E13B5">
        <w:rPr>
          <w:rFonts w:ascii="Times New Roman" w:hAnsi="Times New Roman" w:cs="Times New Roman"/>
          <w:sz w:val="28"/>
          <w:szCs w:val="28"/>
        </w:rPr>
        <w:t xml:space="preserve"> «Об организации предоставления государственных и муниципальных услуг»;</w:t>
      </w:r>
    </w:p>
    <w:p w:rsidR="005E13B5" w:rsidRPr="005E13B5" w:rsidRDefault="005E13B5" w:rsidP="005E13B5">
      <w:pPr>
        <w:tabs>
          <w:tab w:val="center" w:pos="5173"/>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E13B5" w:rsidRPr="005E13B5" w:rsidRDefault="005E13B5" w:rsidP="005E13B5">
      <w:pPr>
        <w:tabs>
          <w:tab w:val="center" w:pos="5173"/>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 постановление администрации Бейсужекского сельского поселения Выселковского района от 05 февраля 2018 года № 4 «Об утверждении Порядка рассмотрения обращений граждан в администрации Бейсужекского сельского поселения Выселковского района».</w:t>
      </w:r>
    </w:p>
    <w:p w:rsidR="005E13B5" w:rsidRPr="005E13B5" w:rsidRDefault="005E13B5" w:rsidP="005E13B5">
      <w:pPr>
        <w:tabs>
          <w:tab w:val="center" w:pos="5173"/>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 </w:t>
      </w:r>
    </w:p>
    <w:p w:rsidR="005E13B5" w:rsidRPr="005E13B5" w:rsidRDefault="005E13B5" w:rsidP="005E13B5">
      <w:pPr>
        <w:widowControl w:val="0"/>
        <w:suppressAutoHyphens/>
        <w:spacing w:after="0" w:line="240" w:lineRule="auto"/>
        <w:ind w:firstLine="567"/>
        <w:contextualSpacing/>
        <w:jc w:val="center"/>
        <w:rPr>
          <w:rFonts w:ascii="Times New Roman" w:hAnsi="Times New Roman" w:cs="Times New Roman"/>
          <w:bCs/>
          <w:sz w:val="28"/>
          <w:szCs w:val="28"/>
        </w:rPr>
      </w:pPr>
      <w:r w:rsidRPr="005E13B5">
        <w:rPr>
          <w:rFonts w:ascii="Times New Roman" w:hAnsi="Times New Roman" w:cs="Times New Roman"/>
          <w:sz w:val="28"/>
          <w:szCs w:val="28"/>
        </w:rPr>
        <w:t xml:space="preserve">6. Особенности выполнения административных процедур (действий) в многофункциональных центрах </w:t>
      </w:r>
      <w:r w:rsidRPr="005E13B5">
        <w:rPr>
          <w:rFonts w:ascii="Times New Roman" w:hAnsi="Times New Roman" w:cs="Times New Roman"/>
          <w:bCs/>
          <w:sz w:val="28"/>
          <w:szCs w:val="28"/>
        </w:rPr>
        <w:t>предоставления государственных и муниципальных услуг</w:t>
      </w:r>
    </w:p>
    <w:p w:rsidR="005E13B5" w:rsidRPr="005E13B5" w:rsidRDefault="005E13B5" w:rsidP="005E13B5">
      <w:pPr>
        <w:widowControl w:val="0"/>
        <w:autoSpaceDE w:val="0"/>
        <w:autoSpaceDN w:val="0"/>
        <w:adjustRightInd w:val="0"/>
        <w:spacing w:after="0" w:line="240" w:lineRule="auto"/>
        <w:ind w:firstLine="567"/>
        <w:contextualSpacing/>
        <w:jc w:val="both"/>
        <w:rPr>
          <w:rFonts w:ascii="Times New Roman" w:hAnsi="Times New Roman" w:cs="Times New Roman"/>
          <w:bCs/>
          <w:sz w:val="28"/>
          <w:szCs w:val="28"/>
        </w:rPr>
      </w:pPr>
    </w:p>
    <w:p w:rsidR="005E13B5" w:rsidRPr="005E13B5" w:rsidRDefault="005E13B5" w:rsidP="005E13B5">
      <w:pPr>
        <w:widowControl w:val="0"/>
        <w:autoSpaceDE w:val="0"/>
        <w:autoSpaceDN w:val="0"/>
        <w:adjustRightInd w:val="0"/>
        <w:spacing w:after="0" w:line="240" w:lineRule="auto"/>
        <w:ind w:firstLine="567"/>
        <w:contextualSpacing/>
        <w:jc w:val="center"/>
        <w:rPr>
          <w:rFonts w:ascii="Times New Roman" w:hAnsi="Times New Roman" w:cs="Times New Roman"/>
          <w:bCs/>
          <w:sz w:val="28"/>
          <w:szCs w:val="28"/>
        </w:rPr>
      </w:pPr>
      <w:r w:rsidRPr="005E13B5">
        <w:rPr>
          <w:rFonts w:ascii="Times New Roman" w:hAnsi="Times New Roman" w:cs="Times New Roman"/>
          <w:bCs/>
          <w:sz w:val="28"/>
          <w:szCs w:val="28"/>
        </w:rPr>
        <w:t>Состав и последовательность административных процедур</w:t>
      </w:r>
    </w:p>
    <w:p w:rsidR="005E13B5" w:rsidRPr="005E13B5" w:rsidRDefault="005E13B5" w:rsidP="005E13B5">
      <w:pPr>
        <w:spacing w:after="0" w:line="240" w:lineRule="auto"/>
        <w:ind w:firstLine="567"/>
        <w:jc w:val="both"/>
        <w:rPr>
          <w:rFonts w:ascii="Times New Roman" w:hAnsi="Times New Roman" w:cs="Times New Roman"/>
          <w:sz w:val="28"/>
          <w:szCs w:val="28"/>
          <w:lang w:eastAsia="ar-SA"/>
        </w:rPr>
      </w:pPr>
      <w:r w:rsidRPr="005E13B5">
        <w:rPr>
          <w:rFonts w:ascii="Times New Roman" w:hAnsi="Times New Roman" w:cs="Times New Roman"/>
          <w:sz w:val="28"/>
          <w:szCs w:val="28"/>
        </w:rPr>
        <w:t xml:space="preserve">6.1. Особенности </w:t>
      </w:r>
      <w:r w:rsidRPr="005E13B5">
        <w:rPr>
          <w:rFonts w:ascii="Times New Roman" w:hAnsi="Times New Roman" w:cs="Times New Roman"/>
          <w:sz w:val="28"/>
          <w:szCs w:val="28"/>
          <w:lang w:eastAsia="ar-SA"/>
        </w:rPr>
        <w:t>выполнения административных процедур (действий) в МФЦ:</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 xml:space="preserve">1) </w:t>
      </w:r>
      <w:r w:rsidRPr="005E13B5">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5E13B5">
        <w:rPr>
          <w:rFonts w:ascii="Times New Roman" w:hAnsi="Times New Roman" w:cs="Times New Roman"/>
          <w:bCs/>
          <w:sz w:val="28"/>
          <w:szCs w:val="28"/>
        </w:rPr>
        <w:t>;</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 Формирование и направление МФЦ межведомственного запроса в Администрацию;</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sz w:val="28"/>
          <w:szCs w:val="28"/>
        </w:rPr>
        <w:t>5)</w:t>
      </w:r>
      <w:r w:rsidRPr="005E13B5">
        <w:rPr>
          <w:rFonts w:ascii="Times New Roman" w:hAnsi="Times New Roman" w:cs="Times New Roman"/>
          <w:bCs/>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5E13B5">
        <w:rPr>
          <w:rFonts w:ascii="Times New Roman" w:hAnsi="Times New Roman" w:cs="Times New Roman"/>
          <w:bCs/>
          <w:sz w:val="28"/>
          <w:szCs w:val="28"/>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p>
    <w:p w:rsidR="005E13B5" w:rsidRPr="005E13B5" w:rsidRDefault="005E13B5" w:rsidP="005E13B5">
      <w:pPr>
        <w:tabs>
          <w:tab w:val="left" w:pos="567"/>
          <w:tab w:val="left" w:pos="709"/>
        </w:tabs>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kern w:val="2"/>
          <w:sz w:val="28"/>
          <w:szCs w:val="28"/>
        </w:rPr>
      </w:pPr>
      <w:r w:rsidRPr="005E13B5">
        <w:rPr>
          <w:rFonts w:ascii="Times New Roman" w:hAnsi="Times New Roman" w:cs="Times New Roman"/>
          <w:kern w:val="2"/>
          <w:sz w:val="28"/>
          <w:szCs w:val="28"/>
        </w:rPr>
        <w:t xml:space="preserve">6.2. </w:t>
      </w:r>
      <w:r w:rsidRPr="005E13B5">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Pr="005E13B5">
        <w:rPr>
          <w:rFonts w:ascii="Times New Roman" w:hAnsi="Times New Roman" w:cs="Times New Roman"/>
          <w:bCs/>
          <w:sz w:val="28"/>
          <w:szCs w:val="28"/>
        </w:rPr>
        <w:t>МФЦ</w:t>
      </w:r>
      <w:r w:rsidRPr="005E13B5">
        <w:rPr>
          <w:rFonts w:ascii="Times New Roman" w:hAnsi="Times New Roman" w:cs="Times New Roman"/>
          <w:sz w:val="28"/>
          <w:szCs w:val="28"/>
        </w:rPr>
        <w:t xml:space="preserve"> о порядке предоставления муниципальной услуги.</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bCs/>
          <w:sz w:val="28"/>
          <w:szCs w:val="28"/>
        </w:rPr>
        <w:t>6.5.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5E13B5">
        <w:rPr>
          <w:rFonts w:ascii="Times New Roman" w:hAnsi="Times New Roman" w:cs="Times New Roman"/>
          <w:sz w:val="28"/>
          <w:szCs w:val="28"/>
        </w:rPr>
        <w:t xml:space="preserve"> в соответствии с соглашениями о взаимодействии</w:t>
      </w:r>
      <w:r w:rsidRPr="005E13B5">
        <w:rPr>
          <w:rFonts w:ascii="Times New Roman" w:hAnsi="Times New Roman" w:cs="Times New Roman"/>
          <w:bCs/>
          <w:sz w:val="28"/>
          <w:szCs w:val="28"/>
        </w:rPr>
        <w:t>.</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6.6. При предоставлении муниципальной услуги по экстерриториальному принципу МФЦ:</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2) осуществляет копирование (сканирование) документов, предусмотренных </w:t>
      </w:r>
      <w:hyperlink r:id="rId20" w:history="1">
        <w:r w:rsidRPr="005E13B5">
          <w:rPr>
            <w:rFonts w:ascii="Times New Roman" w:hAnsi="Times New Roman" w:cs="Times New Roman"/>
            <w:sz w:val="28"/>
            <w:szCs w:val="28"/>
          </w:rPr>
          <w:t>пунктами 1</w:t>
        </w:r>
      </w:hyperlink>
      <w:r w:rsidRPr="005E13B5">
        <w:rPr>
          <w:rFonts w:ascii="Times New Roman" w:hAnsi="Times New Roman" w:cs="Times New Roman"/>
          <w:sz w:val="28"/>
          <w:szCs w:val="28"/>
        </w:rPr>
        <w:t xml:space="preserve"> - </w:t>
      </w:r>
      <w:hyperlink r:id="rId21" w:history="1">
        <w:r w:rsidRPr="005E13B5">
          <w:rPr>
            <w:rFonts w:ascii="Times New Roman" w:hAnsi="Times New Roman" w:cs="Times New Roman"/>
            <w:sz w:val="28"/>
            <w:szCs w:val="28"/>
          </w:rPr>
          <w:t>7</w:t>
        </w:r>
      </w:hyperlink>
      <w:r w:rsidRPr="005E13B5">
        <w:rPr>
          <w:rFonts w:ascii="Times New Roman" w:hAnsi="Times New Roman" w:cs="Times New Roman"/>
          <w:sz w:val="28"/>
          <w:szCs w:val="28"/>
        </w:rPr>
        <w:t xml:space="preserve">, </w:t>
      </w:r>
      <w:hyperlink r:id="rId22" w:history="1">
        <w:r w:rsidRPr="005E13B5">
          <w:rPr>
            <w:rFonts w:ascii="Times New Roman" w:hAnsi="Times New Roman" w:cs="Times New Roman"/>
            <w:sz w:val="28"/>
            <w:szCs w:val="28"/>
          </w:rPr>
          <w:t>9</w:t>
        </w:r>
      </w:hyperlink>
      <w:r w:rsidRPr="005E13B5">
        <w:rPr>
          <w:rFonts w:ascii="Times New Roman" w:hAnsi="Times New Roman" w:cs="Times New Roman"/>
          <w:sz w:val="28"/>
          <w:szCs w:val="28"/>
        </w:rPr>
        <w:t xml:space="preserve">, </w:t>
      </w:r>
      <w:hyperlink r:id="rId23" w:history="1">
        <w:r w:rsidRPr="005E13B5">
          <w:rPr>
            <w:rFonts w:ascii="Times New Roman" w:hAnsi="Times New Roman" w:cs="Times New Roman"/>
            <w:sz w:val="28"/>
            <w:szCs w:val="28"/>
          </w:rPr>
          <w:t>10</w:t>
        </w:r>
      </w:hyperlink>
      <w:r w:rsidRPr="005E13B5">
        <w:rPr>
          <w:rFonts w:ascii="Times New Roman" w:hAnsi="Times New Roman" w:cs="Times New Roman"/>
          <w:sz w:val="28"/>
          <w:szCs w:val="28"/>
        </w:rPr>
        <w:t xml:space="preserve">, </w:t>
      </w:r>
      <w:hyperlink r:id="rId24" w:history="1">
        <w:r w:rsidRPr="005E13B5">
          <w:rPr>
            <w:rFonts w:ascii="Times New Roman" w:hAnsi="Times New Roman" w:cs="Times New Roman"/>
            <w:sz w:val="28"/>
            <w:szCs w:val="28"/>
          </w:rPr>
          <w:t>14</w:t>
        </w:r>
      </w:hyperlink>
      <w:r w:rsidRPr="005E13B5">
        <w:rPr>
          <w:rFonts w:ascii="Times New Roman" w:hAnsi="Times New Roman" w:cs="Times New Roman"/>
          <w:sz w:val="28"/>
          <w:szCs w:val="28"/>
        </w:rPr>
        <w:t xml:space="preserve">, </w:t>
      </w:r>
      <w:hyperlink r:id="rId25" w:history="1">
        <w:r w:rsidRPr="005E13B5">
          <w:rPr>
            <w:rFonts w:ascii="Times New Roman" w:hAnsi="Times New Roman" w:cs="Times New Roman"/>
            <w:sz w:val="28"/>
            <w:szCs w:val="28"/>
          </w:rPr>
          <w:t>17</w:t>
        </w:r>
      </w:hyperlink>
      <w:r w:rsidRPr="005E13B5">
        <w:rPr>
          <w:rFonts w:ascii="Times New Roman" w:hAnsi="Times New Roman" w:cs="Times New Roman"/>
          <w:sz w:val="28"/>
          <w:szCs w:val="28"/>
        </w:rPr>
        <w:t xml:space="preserve"> и </w:t>
      </w:r>
      <w:hyperlink r:id="rId26" w:history="1">
        <w:r w:rsidRPr="005E13B5">
          <w:rPr>
            <w:rFonts w:ascii="Times New Roman" w:hAnsi="Times New Roman" w:cs="Times New Roman"/>
            <w:sz w:val="28"/>
            <w:szCs w:val="28"/>
          </w:rPr>
          <w:t>18 части 6 статьи 7</w:t>
        </w:r>
      </w:hyperlink>
      <w:r w:rsidRPr="005E13B5">
        <w:rPr>
          <w:rFonts w:ascii="Times New Roman" w:hAnsi="Times New Roman" w:cs="Times New Roman"/>
          <w:sz w:val="28"/>
          <w:szCs w:val="28"/>
        </w:rPr>
        <w:t xml:space="preserve"> Федерального закона </w:t>
      </w:r>
      <w:hyperlink r:id="rId27" w:tooltip="210-ФЗ от 27.07.2010 г." w:history="1">
        <w:r w:rsidRPr="005E13B5">
          <w:rPr>
            <w:rFonts w:ascii="Times New Roman" w:hAnsi="Times New Roman" w:cs="Times New Roman"/>
            <w:color w:val="0000FF"/>
            <w:sz w:val="28"/>
            <w:szCs w:val="28"/>
          </w:rPr>
          <w:t>от 27 июля 2010 г. № 210-ФЗ</w:t>
        </w:r>
      </w:hyperlink>
      <w:r w:rsidRPr="005E13B5">
        <w:rPr>
          <w:rFonts w:ascii="Times New Roman" w:hAnsi="Times New Roman" w:cs="Times New Roman"/>
          <w:sz w:val="28"/>
          <w:szCs w:val="28"/>
        </w:rPr>
        <w:t xml:space="preserve"> «Об организации предоставления государственных и муниципальных услуг» (далее - документы </w:t>
      </w:r>
      <w:r w:rsidRPr="005E13B5">
        <w:rPr>
          <w:rFonts w:ascii="Times New Roman" w:hAnsi="Times New Roman" w:cs="Times New Roman"/>
          <w:sz w:val="28"/>
          <w:szCs w:val="28"/>
        </w:rPr>
        <w:lastRenderedPageBreak/>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13B5" w:rsidRPr="005E13B5" w:rsidRDefault="005E13B5" w:rsidP="005E13B5">
      <w:pPr>
        <w:spacing w:after="0" w:line="240" w:lineRule="atLeast"/>
        <w:ind w:firstLine="567"/>
        <w:jc w:val="both"/>
        <w:rPr>
          <w:rFonts w:ascii="Times New Roman" w:hAnsi="Times New Roman" w:cs="Times New Roman"/>
          <w:sz w:val="28"/>
          <w:szCs w:val="28"/>
        </w:rPr>
      </w:pPr>
      <w:r w:rsidRPr="005E13B5">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6.7. Результатом административной процедуры является получение Заявителем информации о порядке предоставления муниципальной услуги.</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6.8. Способом фиксации результата административной процедуры является отметка в журнале МФЦ о проведенной консультации.</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p>
    <w:p w:rsidR="005E13B5" w:rsidRPr="005E13B5" w:rsidRDefault="005E13B5" w:rsidP="005E13B5">
      <w:pPr>
        <w:widowControl w:val="0"/>
        <w:tabs>
          <w:tab w:val="left" w:pos="567"/>
          <w:tab w:val="left" w:pos="709"/>
        </w:tabs>
        <w:autoSpaceDE w:val="0"/>
        <w:autoSpaceDN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6.9. Основанием для начала административной процедуры является представление Заявителем в </w:t>
      </w:r>
      <w:r w:rsidRPr="005E13B5">
        <w:rPr>
          <w:rFonts w:ascii="Times New Roman" w:hAnsi="Times New Roman" w:cs="Times New Roman"/>
          <w:bCs/>
          <w:sz w:val="28"/>
          <w:szCs w:val="28"/>
        </w:rPr>
        <w:t>МФЦ</w:t>
      </w:r>
      <w:r w:rsidRPr="005E13B5">
        <w:rPr>
          <w:rFonts w:ascii="Times New Roman" w:hAnsi="Times New Roman" w:cs="Times New Roman"/>
          <w:sz w:val="28"/>
          <w:szCs w:val="28"/>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о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8" w:history="1">
        <w:r w:rsidRPr="005E13B5">
          <w:rPr>
            <w:rFonts w:ascii="Times New Roman" w:hAnsi="Times New Roman" w:cs="Times New Roman"/>
            <w:sz w:val="28"/>
            <w:szCs w:val="28"/>
          </w:rPr>
          <w:t>частях 10</w:t>
        </w:r>
      </w:hyperlink>
      <w:r w:rsidRPr="005E13B5">
        <w:rPr>
          <w:rFonts w:ascii="Times New Roman" w:hAnsi="Times New Roman" w:cs="Times New Roman"/>
          <w:sz w:val="28"/>
          <w:szCs w:val="28"/>
        </w:rPr>
        <w:t xml:space="preserve"> и </w:t>
      </w:r>
      <w:hyperlink r:id="rId29" w:history="1">
        <w:r w:rsidRPr="005E13B5">
          <w:rPr>
            <w:rFonts w:ascii="Times New Roman" w:hAnsi="Times New Roman" w:cs="Times New Roman"/>
            <w:sz w:val="28"/>
            <w:szCs w:val="28"/>
          </w:rPr>
          <w:t>11 статьи 7</w:t>
        </w:r>
      </w:hyperlink>
      <w:r w:rsidRPr="005E13B5">
        <w:rPr>
          <w:rFonts w:ascii="Times New Roman" w:hAnsi="Times New Roman" w:cs="Times New Roman"/>
          <w:sz w:val="28"/>
          <w:szCs w:val="28"/>
        </w:rPr>
        <w:t xml:space="preserve">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w:t>
      </w:r>
      <w:r w:rsidRPr="005E13B5">
        <w:rPr>
          <w:rFonts w:ascii="Times New Roman" w:hAnsi="Times New Roman" w:cs="Times New Roman"/>
          <w:sz w:val="28"/>
          <w:szCs w:val="28"/>
        </w:rPr>
        <w:lastRenderedPageBreak/>
        <w:t>строке, различия размера и рисунка одноименных печатных знаков, различия интенсивности использованного красителя).</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5E13B5" w:rsidRPr="005E13B5" w:rsidRDefault="005E13B5" w:rsidP="005E13B5">
      <w:pPr>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hyperlink r:id="rId30" w:history="1">
        <w:r w:rsidRPr="005E13B5">
          <w:rPr>
            <w:rFonts w:ascii="Times New Roman" w:hAnsi="Times New Roman" w:cs="Times New Roman"/>
            <w:sz w:val="28"/>
            <w:szCs w:val="28"/>
          </w:rPr>
          <w:t>частях 10</w:t>
        </w:r>
      </w:hyperlink>
      <w:r w:rsidRPr="005E13B5">
        <w:rPr>
          <w:rFonts w:ascii="Times New Roman" w:hAnsi="Times New Roman" w:cs="Times New Roman"/>
          <w:sz w:val="28"/>
          <w:szCs w:val="28"/>
        </w:rPr>
        <w:t xml:space="preserve"> и </w:t>
      </w:r>
      <w:hyperlink r:id="rId31" w:history="1">
        <w:r w:rsidRPr="005E13B5">
          <w:rPr>
            <w:rFonts w:ascii="Times New Roman" w:hAnsi="Times New Roman" w:cs="Times New Roman"/>
            <w:sz w:val="28"/>
            <w:szCs w:val="28"/>
          </w:rPr>
          <w:t>11 статьи 7</w:t>
        </w:r>
      </w:hyperlink>
      <w:r w:rsidRPr="005E13B5">
        <w:rPr>
          <w:rFonts w:ascii="Times New Roman" w:hAnsi="Times New Roman" w:cs="Times New Roman"/>
          <w:sz w:val="28"/>
          <w:szCs w:val="28"/>
        </w:rPr>
        <w:t xml:space="preserve"> Федерального закона № 210-ФЗ.</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6.14. В случае непредставления заявителем какого-либо документа, необходимого для предоставления Муниципальной услуги, специалист </w:t>
      </w:r>
      <w:r w:rsidRPr="005E13B5">
        <w:rPr>
          <w:rFonts w:ascii="Times New Roman" w:hAnsi="Times New Roman" w:cs="Times New Roman"/>
          <w:bCs/>
          <w:sz w:val="28"/>
          <w:szCs w:val="28"/>
        </w:rPr>
        <w:t>МФЦ</w:t>
      </w:r>
      <w:r w:rsidRPr="005E13B5">
        <w:rPr>
          <w:rFonts w:ascii="Times New Roman" w:hAnsi="Times New Roman" w:cs="Times New Roman"/>
          <w:sz w:val="28"/>
          <w:szCs w:val="28"/>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6.15. Специалист </w:t>
      </w:r>
      <w:r w:rsidRPr="005E13B5">
        <w:rPr>
          <w:rFonts w:ascii="Times New Roman" w:hAnsi="Times New Roman" w:cs="Times New Roman"/>
          <w:bCs/>
          <w:sz w:val="28"/>
          <w:szCs w:val="28"/>
        </w:rPr>
        <w:t xml:space="preserve">МФЦ </w:t>
      </w:r>
      <w:r w:rsidRPr="005E13B5">
        <w:rPr>
          <w:rFonts w:ascii="Times New Roman" w:hAnsi="Times New Roman" w:cs="Times New Roman"/>
          <w:sz w:val="28"/>
          <w:szCs w:val="28"/>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Pr="005E13B5">
        <w:rPr>
          <w:rFonts w:ascii="Times New Roman" w:hAnsi="Times New Roman" w:cs="Times New Roman"/>
          <w:bCs/>
          <w:sz w:val="28"/>
          <w:szCs w:val="28"/>
        </w:rPr>
        <w:t>МФЦ</w:t>
      </w:r>
      <w:r w:rsidRPr="005E13B5">
        <w:rPr>
          <w:rFonts w:ascii="Times New Roman" w:hAnsi="Times New Roman" w:cs="Times New Roman"/>
          <w:sz w:val="28"/>
          <w:szCs w:val="28"/>
        </w:rPr>
        <w:t xml:space="preserve">, принявшего документы. </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6.16. Результатом административной процедуры является прием специалистом </w:t>
      </w:r>
      <w:r w:rsidRPr="005E13B5">
        <w:rPr>
          <w:rFonts w:ascii="Times New Roman" w:hAnsi="Times New Roman" w:cs="Times New Roman"/>
          <w:bCs/>
          <w:sz w:val="28"/>
          <w:szCs w:val="28"/>
        </w:rPr>
        <w:t>МФЦ документов, представленных Заявителем</w:t>
      </w:r>
      <w:r w:rsidRPr="005E13B5">
        <w:rPr>
          <w:rFonts w:ascii="Times New Roman" w:hAnsi="Times New Roman" w:cs="Times New Roman"/>
          <w:sz w:val="28"/>
          <w:szCs w:val="28"/>
        </w:rPr>
        <w:t>.</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6.17. Способом фиксации результата административной процедуры является оформление расписки о приеме документов от заявителя.</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6.18. Общий срок выполнения административной процедуры не может превышать 1 (один) день.</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p>
    <w:p w:rsidR="005E13B5" w:rsidRPr="005E13B5" w:rsidRDefault="005E13B5" w:rsidP="005E13B5">
      <w:pPr>
        <w:tabs>
          <w:tab w:val="left" w:pos="567"/>
          <w:tab w:val="left" w:pos="709"/>
        </w:tabs>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Формирование и направление МФЦ межведомственного запроса в Администрацию</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6.19. Основанием для начала административной процедуры является прием специалистом </w:t>
      </w:r>
      <w:r w:rsidRPr="005E13B5">
        <w:rPr>
          <w:rFonts w:ascii="Times New Roman" w:hAnsi="Times New Roman" w:cs="Times New Roman"/>
          <w:bCs/>
          <w:sz w:val="28"/>
          <w:szCs w:val="28"/>
        </w:rPr>
        <w:t>МФЦ документов, представленных Заявителем.</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6.20. Специалист </w:t>
      </w:r>
      <w:r w:rsidRPr="005E13B5">
        <w:rPr>
          <w:rFonts w:ascii="Times New Roman" w:hAnsi="Times New Roman" w:cs="Times New Roman"/>
          <w:bCs/>
          <w:sz w:val="28"/>
          <w:szCs w:val="28"/>
        </w:rPr>
        <w:t xml:space="preserve">МФЦ готовит пакет </w:t>
      </w:r>
      <w:r w:rsidRPr="005E13B5">
        <w:rPr>
          <w:rFonts w:ascii="Times New Roman" w:hAnsi="Times New Roman" w:cs="Times New Roman"/>
          <w:sz w:val="28"/>
          <w:szCs w:val="28"/>
        </w:rPr>
        <w:t>принятых документов и направляет его в Администрацию в соответствии с соглашением о взаимодействии.</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6.21. Результатом административной процедуры является направление МФЦ в Администрацию принятых от заявителя документов.</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lastRenderedPageBreak/>
        <w:t>6.22.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6.23. Общий срок выполнения административной процедуры не может превышать 1 (один) день.</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p>
    <w:p w:rsidR="005E13B5" w:rsidRPr="005E13B5" w:rsidRDefault="005E13B5" w:rsidP="005E13B5">
      <w:pPr>
        <w:tabs>
          <w:tab w:val="left" w:pos="567"/>
          <w:tab w:val="left" w:pos="709"/>
        </w:tabs>
        <w:autoSpaceDE w:val="0"/>
        <w:autoSpaceDN w:val="0"/>
        <w:adjustRightInd w:val="0"/>
        <w:spacing w:after="0" w:line="240" w:lineRule="auto"/>
        <w:ind w:firstLine="567"/>
        <w:jc w:val="center"/>
        <w:rPr>
          <w:rFonts w:ascii="Times New Roman" w:hAnsi="Times New Roman" w:cs="Times New Roman"/>
          <w:sz w:val="28"/>
          <w:szCs w:val="28"/>
        </w:rPr>
      </w:pPr>
      <w:r w:rsidRPr="005E13B5">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bCs/>
          <w:sz w:val="28"/>
          <w:szCs w:val="28"/>
        </w:rPr>
      </w:pPr>
      <w:r w:rsidRPr="005E13B5">
        <w:rPr>
          <w:rFonts w:ascii="Times New Roman" w:hAnsi="Times New Roman" w:cs="Times New Roman"/>
          <w:sz w:val="28"/>
          <w:szCs w:val="28"/>
        </w:rPr>
        <w:t>6.24. Основанием для начала административной процедуры является получение МФЦ</w:t>
      </w:r>
      <w:r w:rsidRPr="005E13B5">
        <w:rPr>
          <w:rFonts w:ascii="Times New Roman" w:hAnsi="Times New Roman" w:cs="Times New Roman"/>
          <w:kern w:val="2"/>
          <w:sz w:val="28"/>
          <w:szCs w:val="28"/>
        </w:rPr>
        <w:t xml:space="preserve"> </w:t>
      </w:r>
      <w:r w:rsidRPr="005E13B5">
        <w:rPr>
          <w:rFonts w:ascii="Times New Roman" w:hAnsi="Times New Roman" w:cs="Times New Roman"/>
          <w:sz w:val="28"/>
          <w:szCs w:val="28"/>
        </w:rPr>
        <w:t xml:space="preserve">от Администрации </w:t>
      </w:r>
      <w:r w:rsidRPr="005E13B5">
        <w:rPr>
          <w:rFonts w:ascii="Times New Roman" w:hAnsi="Times New Roman" w:cs="Times New Roman"/>
          <w:kern w:val="2"/>
          <w:sz w:val="28"/>
          <w:szCs w:val="28"/>
        </w:rPr>
        <w:t>документов для их выдачи заявителю</w:t>
      </w:r>
      <w:r w:rsidRPr="005E13B5">
        <w:rPr>
          <w:rFonts w:ascii="Times New Roman" w:hAnsi="Times New Roman" w:cs="Times New Roman"/>
          <w:bCs/>
          <w:sz w:val="28"/>
          <w:szCs w:val="28"/>
        </w:rPr>
        <w:t xml:space="preserve">.  </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6.25.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6.26. На личном приеме специалист МФЦ выдает Заявителю соответствующие документы, полученные от Администрации, на бумажном носителе.</w:t>
      </w:r>
    </w:p>
    <w:p w:rsidR="005E13B5" w:rsidRPr="005E13B5" w:rsidRDefault="005E13B5" w:rsidP="005E13B5">
      <w:pPr>
        <w:tabs>
          <w:tab w:val="left" w:pos="567"/>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6.27. Результатом административной процедуры является выдача заявителю документов.</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6.28.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 </w:t>
      </w:r>
    </w:p>
    <w:p w:rsidR="005E13B5" w:rsidRPr="005E13B5" w:rsidRDefault="005E13B5" w:rsidP="005E13B5">
      <w:pPr>
        <w:widowControl w:val="0"/>
        <w:suppressAutoHyphens/>
        <w:spacing w:after="0" w:line="240" w:lineRule="auto"/>
        <w:ind w:firstLine="567"/>
        <w:contextualSpacing/>
        <w:jc w:val="both"/>
        <w:rPr>
          <w:rFonts w:ascii="Times New Roman" w:hAnsi="Times New Roman" w:cs="Times New Roman"/>
          <w:sz w:val="28"/>
          <w:szCs w:val="28"/>
        </w:rPr>
      </w:pPr>
      <w:r w:rsidRPr="005E13B5">
        <w:rPr>
          <w:rFonts w:ascii="Times New Roman" w:hAnsi="Times New Roman" w:cs="Times New Roman"/>
          <w:sz w:val="28"/>
          <w:szCs w:val="28"/>
        </w:rPr>
        <w:t>6.29. Общий срок выполнения административной процедуры не может превышать 1 (один) день</w:t>
      </w:r>
    </w:p>
    <w:p w:rsidR="005E13B5" w:rsidRPr="005E13B5" w:rsidRDefault="005E13B5" w:rsidP="005E13B5">
      <w:pPr>
        <w:autoSpaceDE w:val="0"/>
        <w:autoSpaceDN w:val="0"/>
        <w:adjustRightInd w:val="0"/>
        <w:spacing w:after="0" w:line="240" w:lineRule="auto"/>
        <w:ind w:firstLine="567"/>
        <w:jc w:val="both"/>
        <w:rPr>
          <w:rFonts w:ascii="Times New Roman" w:hAnsi="Times New Roman" w:cs="Times New Roman"/>
          <w:bCs/>
          <w:sz w:val="28"/>
          <w:szCs w:val="28"/>
        </w:rPr>
      </w:pPr>
    </w:p>
    <w:p w:rsidR="005E13B5" w:rsidRPr="005E13B5" w:rsidRDefault="005E13B5" w:rsidP="005E13B5">
      <w:pPr>
        <w:autoSpaceDE w:val="0"/>
        <w:autoSpaceDN w:val="0"/>
        <w:adjustRightInd w:val="0"/>
        <w:spacing w:after="0" w:line="240" w:lineRule="auto"/>
        <w:ind w:firstLine="567"/>
        <w:jc w:val="center"/>
        <w:rPr>
          <w:rFonts w:ascii="Times New Roman" w:hAnsi="Times New Roman" w:cs="Times New Roman"/>
          <w:bCs/>
          <w:sz w:val="28"/>
          <w:szCs w:val="28"/>
        </w:rPr>
      </w:pPr>
      <w:r w:rsidRPr="005E13B5">
        <w:rPr>
          <w:rFonts w:ascii="Times New Roman" w:hAnsi="Times New Roman" w:cs="Times New Roman"/>
          <w:bC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6.30. Основанием для начала административной процедуры является представление Заявителем в </w:t>
      </w:r>
      <w:r w:rsidRPr="005E13B5">
        <w:rPr>
          <w:rFonts w:ascii="Times New Roman" w:hAnsi="Times New Roman" w:cs="Times New Roman"/>
          <w:bCs/>
          <w:sz w:val="28"/>
          <w:szCs w:val="28"/>
        </w:rPr>
        <w:t>МФЦ</w:t>
      </w:r>
      <w:r w:rsidRPr="005E13B5">
        <w:rPr>
          <w:rFonts w:ascii="Times New Roman" w:hAnsi="Times New Roman" w:cs="Times New Roman"/>
          <w:sz w:val="28"/>
          <w:szCs w:val="28"/>
        </w:rPr>
        <w:t xml:space="preserve"> заявления о предоставлении Муниципальной услуги и соответствующих документов, необходимых для предоставления </w:t>
      </w:r>
      <w:r w:rsidRPr="005E13B5">
        <w:rPr>
          <w:rFonts w:ascii="Times New Roman" w:hAnsi="Times New Roman" w:cs="Times New Roman"/>
          <w:sz w:val="28"/>
          <w:szCs w:val="28"/>
        </w:rPr>
        <w:lastRenderedPageBreak/>
        <w:t xml:space="preserve">Муниципальной услуги подписанных </w:t>
      </w:r>
      <w:r w:rsidRPr="005E13B5">
        <w:rPr>
          <w:rFonts w:ascii="Times New Roman" w:hAnsi="Times New Roman" w:cs="Times New Roman"/>
          <w:bCs/>
          <w:sz w:val="28"/>
          <w:szCs w:val="28"/>
        </w:rPr>
        <w:t>усиленной квалифицированной электронной подписью</w:t>
      </w:r>
      <w:r w:rsidRPr="005E13B5">
        <w:rPr>
          <w:rFonts w:ascii="Times New Roman" w:hAnsi="Times New Roman" w:cs="Times New Roman"/>
          <w:sz w:val="28"/>
          <w:szCs w:val="28"/>
        </w:rPr>
        <w:t>.</w:t>
      </w:r>
    </w:p>
    <w:p w:rsidR="005E13B5" w:rsidRPr="005E13B5" w:rsidRDefault="005E13B5" w:rsidP="005E13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6.31.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6.32.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5E13B5" w:rsidRPr="005E13B5" w:rsidRDefault="005E13B5" w:rsidP="005E13B5">
      <w:pPr>
        <w:widowControl w:val="0"/>
        <w:tabs>
          <w:tab w:val="left" w:pos="567"/>
          <w:tab w:val="left" w:pos="709"/>
        </w:tabs>
        <w:autoSpaceDE w:val="0"/>
        <w:autoSpaceDN w:val="0"/>
        <w:spacing w:after="0" w:line="240" w:lineRule="auto"/>
        <w:ind w:firstLine="567"/>
        <w:jc w:val="both"/>
        <w:rPr>
          <w:rFonts w:ascii="Times New Roman" w:hAnsi="Times New Roman" w:cs="Times New Roman"/>
          <w:sz w:val="28"/>
          <w:szCs w:val="28"/>
        </w:rPr>
      </w:pPr>
      <w:r w:rsidRPr="005E13B5">
        <w:rPr>
          <w:rFonts w:ascii="Times New Roman" w:hAnsi="Times New Roman" w:cs="Times New Roman"/>
          <w:sz w:val="28"/>
          <w:szCs w:val="28"/>
        </w:rPr>
        <w:t xml:space="preserve">6.33.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 </w:t>
      </w:r>
    </w:p>
    <w:p w:rsidR="005E13B5" w:rsidRPr="005E13B5" w:rsidRDefault="005E13B5" w:rsidP="005E13B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E13B5">
        <w:rPr>
          <w:rFonts w:ascii="Times New Roman" w:hAnsi="Times New Roman" w:cs="Times New Roman"/>
          <w:sz w:val="28"/>
          <w:szCs w:val="28"/>
        </w:rPr>
        <w:t>6.34. Способом фиксации результата административной процедуры является отметка в журнале МФЦ.</w:t>
      </w:r>
    </w:p>
    <w:p w:rsidR="0062668D" w:rsidRPr="00D41AF1" w:rsidRDefault="0062668D" w:rsidP="0062668D">
      <w:pPr>
        <w:autoSpaceDE w:val="0"/>
        <w:autoSpaceDN w:val="0"/>
        <w:adjustRightInd w:val="0"/>
        <w:spacing w:after="0" w:line="240" w:lineRule="auto"/>
        <w:ind w:firstLine="851"/>
        <w:jc w:val="both"/>
        <w:outlineLvl w:val="0"/>
        <w:rPr>
          <w:rFonts w:ascii="Times New Roman" w:eastAsia="Times New Roman" w:hAnsi="Times New Roman" w:cs="Times New Roman"/>
          <w:b/>
          <w:color w:val="000000"/>
          <w:sz w:val="28"/>
          <w:szCs w:val="28"/>
          <w:lang w:eastAsia="ru-RU"/>
        </w:rPr>
      </w:pPr>
    </w:p>
    <w:p w:rsidR="0062668D" w:rsidRPr="00D41AF1" w:rsidRDefault="0062668D" w:rsidP="0062668D">
      <w:pPr>
        <w:spacing w:after="0" w:line="240" w:lineRule="auto"/>
        <w:ind w:firstLine="567"/>
        <w:rPr>
          <w:rFonts w:ascii="Times New Roman" w:eastAsia="Times New Roman" w:hAnsi="Times New Roman" w:cs="Times New Roman"/>
          <w:color w:val="000000"/>
          <w:sz w:val="28"/>
          <w:szCs w:val="28"/>
          <w:lang w:eastAsia="ru-RU"/>
        </w:rPr>
      </w:pPr>
    </w:p>
    <w:p w:rsidR="0062668D" w:rsidRPr="00D41AF1" w:rsidRDefault="0062668D" w:rsidP="0062668D">
      <w:pPr>
        <w:spacing w:after="0" w:line="240" w:lineRule="auto"/>
        <w:ind w:firstLine="567"/>
        <w:rPr>
          <w:rFonts w:ascii="Times New Roman" w:eastAsia="Times New Roman" w:hAnsi="Times New Roman" w:cs="Times New Roman"/>
          <w:color w:val="000000"/>
          <w:sz w:val="28"/>
          <w:szCs w:val="28"/>
          <w:lang w:eastAsia="ru-RU"/>
        </w:rPr>
      </w:pPr>
    </w:p>
    <w:p w:rsidR="00D41AF1" w:rsidRDefault="00CA16C1" w:rsidP="00CA16C1">
      <w:pPr>
        <w:pStyle w:val="af3"/>
        <w:jc w:val="both"/>
        <w:rPr>
          <w:rFonts w:ascii="Times New Roman" w:hAnsi="Times New Roman"/>
          <w:sz w:val="28"/>
          <w:szCs w:val="28"/>
        </w:rPr>
      </w:pPr>
      <w:r w:rsidRPr="00D41AF1">
        <w:rPr>
          <w:rFonts w:ascii="Times New Roman" w:hAnsi="Times New Roman"/>
          <w:sz w:val="28"/>
          <w:szCs w:val="28"/>
        </w:rPr>
        <w:t xml:space="preserve">Глава Бейсужекского </w:t>
      </w:r>
    </w:p>
    <w:p w:rsidR="00CA16C1" w:rsidRPr="00D41AF1" w:rsidRDefault="00CA16C1" w:rsidP="00CA16C1">
      <w:pPr>
        <w:pStyle w:val="af3"/>
        <w:jc w:val="both"/>
        <w:rPr>
          <w:rFonts w:ascii="Times New Roman" w:hAnsi="Times New Roman"/>
          <w:sz w:val="28"/>
          <w:szCs w:val="28"/>
        </w:rPr>
      </w:pPr>
      <w:r w:rsidRPr="00D41AF1">
        <w:rPr>
          <w:rFonts w:ascii="Times New Roman" w:hAnsi="Times New Roman"/>
          <w:sz w:val="28"/>
          <w:szCs w:val="28"/>
        </w:rPr>
        <w:t xml:space="preserve">сельского поселения </w:t>
      </w:r>
    </w:p>
    <w:p w:rsidR="00CA16C1" w:rsidRPr="00D41AF1" w:rsidRDefault="00CA16C1" w:rsidP="00CA16C1">
      <w:pPr>
        <w:pStyle w:val="af3"/>
        <w:jc w:val="both"/>
        <w:rPr>
          <w:rFonts w:ascii="Times New Roman" w:hAnsi="Times New Roman"/>
          <w:sz w:val="28"/>
          <w:szCs w:val="28"/>
        </w:rPr>
      </w:pPr>
      <w:r w:rsidRPr="00D41AF1">
        <w:rPr>
          <w:rFonts w:ascii="Times New Roman" w:hAnsi="Times New Roman"/>
          <w:sz w:val="28"/>
          <w:szCs w:val="28"/>
        </w:rPr>
        <w:t>Выселковского района</w:t>
      </w:r>
      <w:r w:rsidRPr="00D41AF1">
        <w:rPr>
          <w:rFonts w:ascii="Times New Roman" w:hAnsi="Times New Roman"/>
          <w:sz w:val="28"/>
          <w:szCs w:val="28"/>
        </w:rPr>
        <w:tab/>
      </w:r>
      <w:r w:rsidR="00D41AF1">
        <w:rPr>
          <w:rFonts w:ascii="Times New Roman" w:hAnsi="Times New Roman"/>
          <w:sz w:val="28"/>
          <w:szCs w:val="28"/>
        </w:rPr>
        <w:t xml:space="preserve">                                                               </w:t>
      </w:r>
      <w:r w:rsidRPr="00D41AF1">
        <w:rPr>
          <w:rFonts w:ascii="Times New Roman" w:hAnsi="Times New Roman"/>
          <w:sz w:val="28"/>
          <w:szCs w:val="28"/>
        </w:rPr>
        <w:tab/>
      </w:r>
      <w:r w:rsidR="00D41AF1">
        <w:rPr>
          <w:rFonts w:ascii="Times New Roman" w:hAnsi="Times New Roman"/>
          <w:sz w:val="28"/>
          <w:szCs w:val="28"/>
        </w:rPr>
        <w:t>Н.</w:t>
      </w:r>
      <w:r w:rsidRPr="00D41AF1">
        <w:rPr>
          <w:rFonts w:ascii="Times New Roman" w:hAnsi="Times New Roman"/>
          <w:sz w:val="28"/>
          <w:szCs w:val="28"/>
        </w:rPr>
        <w:t>М. Мяшина</w:t>
      </w:r>
    </w:p>
    <w:p w:rsidR="0062668D" w:rsidRPr="00D41AF1" w:rsidRDefault="0062668D" w:rsidP="0062668D">
      <w:pPr>
        <w:spacing w:after="0" w:line="240" w:lineRule="auto"/>
        <w:ind w:left="567" w:right="612" w:firstLine="567"/>
        <w:rPr>
          <w:rFonts w:ascii="Times New Roman" w:eastAsia="Times New Roman" w:hAnsi="Times New Roman" w:cs="Times New Roman"/>
          <w:bCs/>
          <w:color w:val="000000"/>
          <w:sz w:val="28"/>
          <w:szCs w:val="28"/>
          <w:lang w:eastAsia="ru-RU"/>
        </w:rPr>
      </w:pPr>
    </w:p>
    <w:p w:rsidR="0062668D" w:rsidRPr="00D41AF1" w:rsidRDefault="0062668D" w:rsidP="0062668D">
      <w:pPr>
        <w:spacing w:after="0" w:line="240" w:lineRule="auto"/>
        <w:ind w:left="567" w:right="612" w:firstLine="567"/>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1D4D3C" w:rsidRDefault="001D4D3C"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1D4D3C" w:rsidRDefault="001D4D3C"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1D4D3C" w:rsidRDefault="001D4D3C"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1D4D3C" w:rsidRDefault="001D4D3C"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5E13B5" w:rsidRDefault="005E13B5"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p>
    <w:p w:rsidR="0062668D" w:rsidRPr="00D41AF1" w:rsidRDefault="0062668D" w:rsidP="00D41AF1">
      <w:pPr>
        <w:spacing w:after="0" w:line="240" w:lineRule="auto"/>
        <w:ind w:left="4536" w:right="612"/>
        <w:jc w:val="center"/>
        <w:rPr>
          <w:rFonts w:ascii="Times New Roman" w:eastAsia="Times New Roman" w:hAnsi="Times New Roman" w:cs="Times New Roman"/>
          <w:bCs/>
          <w:color w:val="000000"/>
          <w:sz w:val="28"/>
          <w:szCs w:val="28"/>
          <w:lang w:eastAsia="ru-RU"/>
        </w:rPr>
      </w:pPr>
      <w:r w:rsidRPr="00D41AF1">
        <w:rPr>
          <w:rFonts w:ascii="Times New Roman" w:eastAsia="Times New Roman" w:hAnsi="Times New Roman" w:cs="Times New Roman"/>
          <w:bCs/>
          <w:color w:val="000000"/>
          <w:sz w:val="28"/>
          <w:szCs w:val="28"/>
          <w:lang w:eastAsia="ru-RU"/>
        </w:rPr>
        <w:t>П</w:t>
      </w:r>
      <w:r w:rsidR="00D41AF1">
        <w:rPr>
          <w:rFonts w:ascii="Times New Roman" w:eastAsia="Times New Roman" w:hAnsi="Times New Roman" w:cs="Times New Roman"/>
          <w:bCs/>
          <w:color w:val="000000"/>
          <w:sz w:val="28"/>
          <w:szCs w:val="28"/>
          <w:lang w:eastAsia="ru-RU"/>
        </w:rPr>
        <w:t>РИЛОЖЕНИЕ№</w:t>
      </w:r>
      <w:r w:rsidRPr="00D41AF1">
        <w:rPr>
          <w:rFonts w:ascii="Times New Roman" w:eastAsia="Times New Roman" w:hAnsi="Times New Roman" w:cs="Times New Roman"/>
          <w:bCs/>
          <w:color w:val="000000"/>
          <w:sz w:val="28"/>
          <w:szCs w:val="28"/>
          <w:lang w:eastAsia="ru-RU"/>
        </w:rPr>
        <w:t xml:space="preserve"> 1</w:t>
      </w:r>
    </w:p>
    <w:p w:rsidR="0062668D" w:rsidRPr="00D41AF1" w:rsidRDefault="0062668D" w:rsidP="00D41AF1">
      <w:pPr>
        <w:spacing w:after="0" w:line="240" w:lineRule="auto"/>
        <w:ind w:left="4536"/>
        <w:jc w:val="center"/>
        <w:rPr>
          <w:rFonts w:ascii="Times New Roman" w:eastAsia="Times New Roman" w:hAnsi="Times New Roman" w:cs="Times New Roman"/>
          <w:bCs/>
          <w:color w:val="000000"/>
          <w:sz w:val="28"/>
          <w:szCs w:val="28"/>
          <w:lang w:eastAsia="ru-RU"/>
        </w:rPr>
      </w:pPr>
      <w:r w:rsidRPr="00D41AF1">
        <w:rPr>
          <w:rFonts w:ascii="Times New Roman" w:eastAsia="Times New Roman" w:hAnsi="Times New Roman" w:cs="Times New Roman"/>
          <w:bCs/>
          <w:color w:val="000000"/>
          <w:sz w:val="28"/>
          <w:szCs w:val="28"/>
          <w:lang w:eastAsia="ru-RU"/>
        </w:rPr>
        <w:t>к административному регламенту</w:t>
      </w:r>
    </w:p>
    <w:p w:rsidR="0062668D" w:rsidRPr="00D41AF1" w:rsidRDefault="0062668D" w:rsidP="00D41AF1">
      <w:pPr>
        <w:spacing w:after="0" w:line="240" w:lineRule="auto"/>
        <w:ind w:left="4536"/>
        <w:jc w:val="center"/>
        <w:rPr>
          <w:rFonts w:ascii="Times New Roman" w:eastAsia="Times New Roman" w:hAnsi="Times New Roman" w:cs="Times New Roman"/>
          <w:bCs/>
          <w:color w:val="000000"/>
          <w:sz w:val="28"/>
          <w:szCs w:val="28"/>
          <w:lang w:eastAsia="ru-RU"/>
        </w:rPr>
      </w:pPr>
      <w:r w:rsidRPr="00D41AF1">
        <w:rPr>
          <w:rFonts w:ascii="Times New Roman" w:eastAsia="Times New Roman" w:hAnsi="Times New Roman" w:cs="Times New Roman"/>
          <w:bCs/>
          <w:color w:val="000000"/>
          <w:sz w:val="28"/>
          <w:szCs w:val="28"/>
          <w:lang w:eastAsia="ru-RU"/>
        </w:rPr>
        <w:lastRenderedPageBreak/>
        <w:t>предоставления муниципальной услуги</w:t>
      </w:r>
    </w:p>
    <w:p w:rsidR="0062668D" w:rsidRPr="00D41AF1" w:rsidRDefault="0062668D" w:rsidP="00D41AF1">
      <w:pPr>
        <w:spacing w:after="0" w:line="240" w:lineRule="auto"/>
        <w:ind w:left="4536"/>
        <w:jc w:val="center"/>
        <w:rPr>
          <w:rFonts w:ascii="Times New Roman" w:eastAsia="Times New Roman" w:hAnsi="Times New Roman" w:cs="Times New Roman"/>
          <w:bCs/>
          <w:color w:val="000000"/>
          <w:sz w:val="28"/>
          <w:szCs w:val="28"/>
          <w:lang w:eastAsia="ru-RU"/>
        </w:rPr>
      </w:pPr>
      <w:r w:rsidRPr="00D41AF1">
        <w:rPr>
          <w:rFonts w:ascii="Times New Roman" w:eastAsia="Times New Roman" w:hAnsi="Times New Roman" w:cs="Times New Roman"/>
          <w:color w:val="000000"/>
          <w:sz w:val="28"/>
          <w:szCs w:val="28"/>
          <w:lang w:eastAsia="ru-RU"/>
        </w:rPr>
        <w:t>«Выдача специального</w:t>
      </w:r>
    </w:p>
    <w:p w:rsidR="0062668D" w:rsidRPr="00D41AF1" w:rsidRDefault="0062668D" w:rsidP="00D41AF1">
      <w:pPr>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разрешения на движение по</w:t>
      </w:r>
    </w:p>
    <w:p w:rsidR="0062668D" w:rsidRPr="00D41AF1" w:rsidRDefault="0062668D" w:rsidP="00D41AF1">
      <w:pPr>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автомобильным дорогам</w:t>
      </w:r>
    </w:p>
    <w:p w:rsidR="0062668D" w:rsidRPr="00D41AF1" w:rsidRDefault="0062668D" w:rsidP="00D41AF1">
      <w:pPr>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местного значения тяжеловесного и(или)</w:t>
      </w:r>
    </w:p>
    <w:p w:rsidR="0062668D" w:rsidRPr="00D41AF1" w:rsidRDefault="0062668D" w:rsidP="00D41AF1">
      <w:pPr>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крупногабаритного транспортного средства»</w:t>
      </w:r>
    </w:p>
    <w:p w:rsidR="0062668D" w:rsidRPr="00D41AF1" w:rsidRDefault="0062668D" w:rsidP="0062668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2668D" w:rsidRPr="00D41AF1" w:rsidRDefault="0062668D" w:rsidP="0062668D">
      <w:pPr>
        <w:widowControl w:val="0"/>
        <w:autoSpaceDE w:val="0"/>
        <w:autoSpaceDN w:val="0"/>
        <w:spacing w:after="0" w:line="240" w:lineRule="auto"/>
        <w:ind w:left="4536" w:firstLine="567"/>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Реквизиты заявителя</w:t>
      </w:r>
    </w:p>
    <w:p w:rsidR="0062668D" w:rsidRPr="00D41AF1" w:rsidRDefault="0062668D" w:rsidP="00D41AF1">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(наименование, адрес (местонахождение)</w:t>
      </w:r>
    </w:p>
    <w:p w:rsidR="0062668D" w:rsidRPr="00D41AF1" w:rsidRDefault="0062668D" w:rsidP="00D41AF1">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 для  юридических  лиц, Ф.И.О., адрес</w:t>
      </w:r>
    </w:p>
    <w:p w:rsidR="0062668D" w:rsidRPr="00D41AF1" w:rsidRDefault="0062668D" w:rsidP="00D41AF1">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места жительства - для  индивидуальных</w:t>
      </w:r>
    </w:p>
    <w:p w:rsidR="0062668D" w:rsidRPr="00D41AF1" w:rsidRDefault="0062668D" w:rsidP="00D41AF1">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предпринимателей и физических лиц)</w:t>
      </w:r>
    </w:p>
    <w:p w:rsidR="0062668D" w:rsidRPr="00D41AF1" w:rsidRDefault="0062668D" w:rsidP="00D41AF1">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Исх. от  ____________ № ______________</w:t>
      </w:r>
    </w:p>
    <w:p w:rsidR="0062668D" w:rsidRPr="00D41AF1" w:rsidRDefault="0062668D" w:rsidP="00D41AF1">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поступило в _________________________</w:t>
      </w:r>
    </w:p>
    <w:p w:rsidR="0062668D" w:rsidRPr="00D41AF1" w:rsidRDefault="0062668D" w:rsidP="00D41AF1">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дата________________№ ______________</w:t>
      </w:r>
    </w:p>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2668D" w:rsidRPr="00D41AF1" w:rsidRDefault="0062668D" w:rsidP="0062668D">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bookmarkStart w:id="4" w:name="P325"/>
      <w:bookmarkEnd w:id="4"/>
      <w:r w:rsidRPr="00D41AF1">
        <w:rPr>
          <w:rFonts w:ascii="Times New Roman" w:eastAsia="Times New Roman" w:hAnsi="Times New Roman" w:cs="Times New Roman"/>
          <w:sz w:val="28"/>
          <w:szCs w:val="28"/>
          <w:lang w:eastAsia="ru-RU"/>
        </w:rPr>
        <w:t>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8"/>
        <w:gridCol w:w="1495"/>
        <w:gridCol w:w="150"/>
        <w:gridCol w:w="447"/>
        <w:gridCol w:w="427"/>
        <w:gridCol w:w="791"/>
        <w:gridCol w:w="465"/>
        <w:gridCol w:w="465"/>
        <w:gridCol w:w="877"/>
        <w:gridCol w:w="731"/>
        <w:gridCol w:w="439"/>
        <w:gridCol w:w="155"/>
        <w:gridCol w:w="463"/>
        <w:gridCol w:w="160"/>
        <w:gridCol w:w="633"/>
        <w:gridCol w:w="803"/>
      </w:tblGrid>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Наименование, адрес и телефон владельца транспортного средства</w:t>
            </w:r>
          </w:p>
        </w:tc>
      </w:tr>
      <w:tr w:rsidR="0062668D" w:rsidRPr="00D41AF1" w:rsidTr="00D94700">
        <w:trPr>
          <w:trHeight w:val="249"/>
        </w:trPr>
        <w:tc>
          <w:tcPr>
            <w:tcW w:w="9639" w:type="dxa"/>
            <w:gridSpan w:val="16"/>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rPr>
          <w:trHeight w:val="327"/>
        </w:trPr>
        <w:tc>
          <w:tcPr>
            <w:tcW w:w="9639" w:type="dxa"/>
            <w:gridSpan w:val="16"/>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3657" w:type="dxa"/>
            <w:gridSpan w:val="5"/>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ИНН, ОГРН/ОГРИП владельца транспортного средства</w:t>
            </w:r>
            <w:hyperlink w:anchor="P395" w:history="1">
              <w:r w:rsidRPr="00D41AF1">
                <w:rPr>
                  <w:rFonts w:ascii="Times New Roman" w:eastAsia="Times New Roman" w:hAnsi="Times New Roman" w:cs="Times New Roman"/>
                  <w:color w:val="0000FF"/>
                  <w:sz w:val="28"/>
                  <w:szCs w:val="28"/>
                  <w:lang w:eastAsia="ru-RU"/>
                </w:rPr>
                <w:t>&lt;*&gt;</w:t>
              </w:r>
            </w:hyperlink>
          </w:p>
        </w:tc>
        <w:tc>
          <w:tcPr>
            <w:tcW w:w="5982" w:type="dxa"/>
            <w:gridSpan w:val="11"/>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Маршрут движения</w:t>
            </w:r>
          </w:p>
        </w:tc>
      </w:tr>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7580" w:type="dxa"/>
            <w:gridSpan w:val="12"/>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Вид перевозки( местная)</w:t>
            </w:r>
          </w:p>
        </w:tc>
        <w:tc>
          <w:tcPr>
            <w:tcW w:w="2059" w:type="dxa"/>
            <w:gridSpan w:val="4"/>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3657" w:type="dxa"/>
            <w:gridSpan w:val="5"/>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На срок</w:t>
            </w:r>
          </w:p>
        </w:tc>
        <w:tc>
          <w:tcPr>
            <w:tcW w:w="791" w:type="dxa"/>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с</w:t>
            </w:r>
          </w:p>
        </w:tc>
        <w:tc>
          <w:tcPr>
            <w:tcW w:w="3595" w:type="dxa"/>
            <w:gridSpan w:val="7"/>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793" w:type="dxa"/>
            <w:gridSpan w:val="2"/>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по</w:t>
            </w:r>
          </w:p>
        </w:tc>
        <w:tc>
          <w:tcPr>
            <w:tcW w:w="803" w:type="dxa"/>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3657" w:type="dxa"/>
            <w:gridSpan w:val="5"/>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На количество поездок</w:t>
            </w:r>
          </w:p>
        </w:tc>
        <w:tc>
          <w:tcPr>
            <w:tcW w:w="5982" w:type="dxa"/>
            <w:gridSpan w:val="11"/>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3657" w:type="dxa"/>
            <w:gridSpan w:val="5"/>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Характеристика груза:</w:t>
            </w:r>
          </w:p>
        </w:tc>
        <w:tc>
          <w:tcPr>
            <w:tcW w:w="1721" w:type="dxa"/>
            <w:gridSpan w:val="3"/>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Делимый</w:t>
            </w:r>
          </w:p>
        </w:tc>
        <w:tc>
          <w:tcPr>
            <w:tcW w:w="2825" w:type="dxa"/>
            <w:gridSpan w:val="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да</w:t>
            </w:r>
          </w:p>
        </w:tc>
        <w:tc>
          <w:tcPr>
            <w:tcW w:w="1436" w:type="dxa"/>
            <w:gridSpan w:val="2"/>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нет</w:t>
            </w:r>
          </w:p>
        </w:tc>
      </w:tr>
      <w:tr w:rsidR="0062668D" w:rsidRPr="00D41AF1" w:rsidTr="00D94700">
        <w:tc>
          <w:tcPr>
            <w:tcW w:w="5378" w:type="dxa"/>
            <w:gridSpan w:val="8"/>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Наименование</w:t>
            </w:r>
            <w:hyperlink w:anchor="P396" w:history="1">
              <w:r w:rsidRPr="00D41AF1">
                <w:rPr>
                  <w:rFonts w:ascii="Times New Roman" w:eastAsia="Times New Roman" w:hAnsi="Times New Roman" w:cs="Times New Roman"/>
                  <w:color w:val="0000FF"/>
                  <w:sz w:val="28"/>
                  <w:szCs w:val="28"/>
                  <w:lang w:eastAsia="ru-RU"/>
                </w:rPr>
                <w:t>&lt;**&gt;</w:t>
              </w:r>
            </w:hyperlink>
          </w:p>
        </w:tc>
        <w:tc>
          <w:tcPr>
            <w:tcW w:w="2825" w:type="dxa"/>
            <w:gridSpan w:val="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Габариты</w:t>
            </w:r>
          </w:p>
        </w:tc>
        <w:tc>
          <w:tcPr>
            <w:tcW w:w="1436" w:type="dxa"/>
            <w:gridSpan w:val="2"/>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Масса</w:t>
            </w:r>
          </w:p>
        </w:tc>
      </w:tr>
      <w:tr w:rsidR="0062668D" w:rsidRPr="00D41AF1" w:rsidTr="00D94700">
        <w:tc>
          <w:tcPr>
            <w:tcW w:w="5378" w:type="dxa"/>
            <w:gridSpan w:val="8"/>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2825" w:type="dxa"/>
            <w:gridSpan w:val="6"/>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1436" w:type="dxa"/>
            <w:gridSpan w:val="2"/>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Параметры транспортного средства (автопоезда)</w:t>
            </w:r>
          </w:p>
        </w:tc>
      </w:tr>
      <w:tr w:rsidR="0062668D" w:rsidRPr="00D41AF1" w:rsidTr="00D94700">
        <w:tc>
          <w:tcPr>
            <w:tcW w:w="2783" w:type="dxa"/>
            <w:gridSpan w:val="3"/>
            <w:vMerge w:val="restart"/>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Масса транспортного средства (автопоезда) без груза/с грузом (т)</w:t>
            </w:r>
          </w:p>
        </w:tc>
        <w:tc>
          <w:tcPr>
            <w:tcW w:w="2595" w:type="dxa"/>
            <w:gridSpan w:val="5"/>
            <w:vMerge w:val="restart"/>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2047" w:type="dxa"/>
            <w:gridSpan w:val="3"/>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Масса тягача (т)</w:t>
            </w:r>
          </w:p>
        </w:tc>
        <w:tc>
          <w:tcPr>
            <w:tcW w:w="2214" w:type="dxa"/>
            <w:gridSpan w:val="5"/>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Масса прицепа (полуприцепа) (т)</w:t>
            </w:r>
          </w:p>
        </w:tc>
      </w:tr>
      <w:tr w:rsidR="0062668D" w:rsidRPr="00D41AF1" w:rsidTr="00D94700">
        <w:tc>
          <w:tcPr>
            <w:tcW w:w="2783" w:type="dxa"/>
            <w:gridSpan w:val="3"/>
            <w:vMerge/>
          </w:tcPr>
          <w:p w:rsidR="0062668D" w:rsidRPr="00D41AF1" w:rsidRDefault="0062668D" w:rsidP="0062668D">
            <w:pPr>
              <w:spacing w:after="0" w:line="240" w:lineRule="auto"/>
              <w:ind w:firstLine="567"/>
              <w:rPr>
                <w:rFonts w:ascii="Times New Roman" w:eastAsia="Times New Roman" w:hAnsi="Times New Roman" w:cs="Times New Roman"/>
                <w:sz w:val="28"/>
                <w:szCs w:val="28"/>
                <w:lang w:eastAsia="ru-RU"/>
              </w:rPr>
            </w:pPr>
          </w:p>
        </w:tc>
        <w:tc>
          <w:tcPr>
            <w:tcW w:w="2595" w:type="dxa"/>
            <w:gridSpan w:val="5"/>
            <w:vMerge/>
          </w:tcPr>
          <w:p w:rsidR="0062668D" w:rsidRPr="00D41AF1" w:rsidRDefault="0062668D" w:rsidP="0062668D">
            <w:pPr>
              <w:spacing w:after="0" w:line="240" w:lineRule="auto"/>
              <w:ind w:firstLine="567"/>
              <w:rPr>
                <w:rFonts w:ascii="Times New Roman" w:eastAsia="Times New Roman" w:hAnsi="Times New Roman" w:cs="Times New Roman"/>
                <w:sz w:val="28"/>
                <w:szCs w:val="28"/>
                <w:lang w:eastAsia="ru-RU"/>
              </w:rPr>
            </w:pPr>
          </w:p>
        </w:tc>
        <w:tc>
          <w:tcPr>
            <w:tcW w:w="2047" w:type="dxa"/>
            <w:gridSpan w:val="3"/>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2214" w:type="dxa"/>
            <w:gridSpan w:val="5"/>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2783" w:type="dxa"/>
            <w:gridSpan w:val="3"/>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Расстояния между осями</w:t>
            </w:r>
          </w:p>
        </w:tc>
        <w:tc>
          <w:tcPr>
            <w:tcW w:w="6856" w:type="dxa"/>
            <w:gridSpan w:val="13"/>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2783" w:type="dxa"/>
            <w:gridSpan w:val="3"/>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Нагрузки на оси (т)</w:t>
            </w:r>
          </w:p>
        </w:tc>
        <w:tc>
          <w:tcPr>
            <w:tcW w:w="6856" w:type="dxa"/>
            <w:gridSpan w:val="13"/>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Габариты транспортного средства (автопоезда):</w:t>
            </w:r>
          </w:p>
        </w:tc>
      </w:tr>
      <w:tr w:rsidR="0062668D" w:rsidRPr="00D41AF1" w:rsidTr="00D94700">
        <w:tc>
          <w:tcPr>
            <w:tcW w:w="1138" w:type="dxa"/>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Длина (м)</w:t>
            </w:r>
          </w:p>
        </w:tc>
        <w:tc>
          <w:tcPr>
            <w:tcW w:w="2092" w:type="dxa"/>
            <w:gridSpan w:val="3"/>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Ширина (м)</w:t>
            </w:r>
          </w:p>
        </w:tc>
        <w:tc>
          <w:tcPr>
            <w:tcW w:w="1683" w:type="dxa"/>
            <w:gridSpan w:val="3"/>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Высота (м)</w:t>
            </w:r>
          </w:p>
        </w:tc>
        <w:tc>
          <w:tcPr>
            <w:tcW w:w="4726" w:type="dxa"/>
            <w:gridSpan w:val="9"/>
          </w:tcPr>
          <w:p w:rsidR="0062668D" w:rsidRPr="00D41AF1" w:rsidRDefault="0062668D" w:rsidP="00D41AF1">
            <w:pPr>
              <w:widowControl w:val="0"/>
              <w:autoSpaceDE w:val="0"/>
              <w:autoSpaceDN w:val="0"/>
              <w:spacing w:after="0" w:line="240" w:lineRule="auto"/>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Минимальный радиус поворота с грузом (м)</w:t>
            </w:r>
          </w:p>
        </w:tc>
      </w:tr>
      <w:tr w:rsidR="0062668D" w:rsidRPr="00D41AF1" w:rsidTr="00D94700">
        <w:tc>
          <w:tcPr>
            <w:tcW w:w="1138" w:type="dxa"/>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2092" w:type="dxa"/>
            <w:gridSpan w:val="3"/>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1683" w:type="dxa"/>
            <w:gridSpan w:val="3"/>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4726" w:type="dxa"/>
            <w:gridSpan w:val="9"/>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4913" w:type="dxa"/>
            <w:gridSpan w:val="7"/>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Необходимость автомобиля сопровождения (прикрытия)</w:t>
            </w:r>
          </w:p>
        </w:tc>
        <w:tc>
          <w:tcPr>
            <w:tcW w:w="4726" w:type="dxa"/>
            <w:gridSpan w:val="9"/>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6255" w:type="dxa"/>
            <w:gridSpan w:val="9"/>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Предполагаемая максимальная скорость движения транспортного средства (автопоезда) (км/час)</w:t>
            </w:r>
          </w:p>
        </w:tc>
        <w:tc>
          <w:tcPr>
            <w:tcW w:w="3384" w:type="dxa"/>
            <w:gridSpan w:val="7"/>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6255" w:type="dxa"/>
            <w:gridSpan w:val="9"/>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i/>
                <w:sz w:val="28"/>
                <w:szCs w:val="28"/>
                <w:lang w:eastAsia="ru-RU"/>
              </w:rPr>
            </w:pPr>
            <w:r w:rsidRPr="00D41AF1">
              <w:rPr>
                <w:rFonts w:ascii="Times New Roman" w:eastAsia="Times New Roman" w:hAnsi="Times New Roman" w:cs="Times New Roman"/>
                <w:i/>
                <w:sz w:val="28"/>
                <w:szCs w:val="28"/>
                <w:lang w:eastAsia="ru-RU"/>
              </w:rPr>
              <w:t>Банковские реквизиты</w:t>
            </w:r>
          </w:p>
        </w:tc>
        <w:tc>
          <w:tcPr>
            <w:tcW w:w="3384" w:type="dxa"/>
            <w:gridSpan w:val="7"/>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9639" w:type="dxa"/>
            <w:gridSpan w:val="1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Оплату гарантируем</w:t>
            </w:r>
          </w:p>
        </w:tc>
      </w:tr>
      <w:tr w:rsidR="0062668D" w:rsidRPr="00D41AF1" w:rsidTr="00D94700">
        <w:tc>
          <w:tcPr>
            <w:tcW w:w="2633" w:type="dxa"/>
            <w:gridSpan w:val="2"/>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4353" w:type="dxa"/>
            <w:gridSpan w:val="8"/>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c>
          <w:tcPr>
            <w:tcW w:w="2653" w:type="dxa"/>
            <w:gridSpan w:val="6"/>
          </w:tcPr>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c>
      </w:tr>
      <w:tr w:rsidR="0062668D" w:rsidRPr="00D41AF1" w:rsidTr="00D94700">
        <w:tc>
          <w:tcPr>
            <w:tcW w:w="2633" w:type="dxa"/>
            <w:gridSpan w:val="2"/>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i/>
                <w:sz w:val="28"/>
                <w:szCs w:val="28"/>
                <w:lang w:eastAsia="ru-RU"/>
              </w:rPr>
            </w:pPr>
            <w:r w:rsidRPr="00D41AF1">
              <w:rPr>
                <w:rFonts w:ascii="Times New Roman" w:eastAsia="Times New Roman" w:hAnsi="Times New Roman" w:cs="Times New Roman"/>
                <w:i/>
                <w:sz w:val="28"/>
                <w:szCs w:val="28"/>
                <w:lang w:eastAsia="ru-RU"/>
              </w:rPr>
              <w:t>(должность)</w:t>
            </w:r>
          </w:p>
        </w:tc>
        <w:tc>
          <w:tcPr>
            <w:tcW w:w="4353" w:type="dxa"/>
            <w:gridSpan w:val="8"/>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i/>
                <w:sz w:val="28"/>
                <w:szCs w:val="28"/>
                <w:lang w:eastAsia="ru-RU"/>
              </w:rPr>
            </w:pPr>
            <w:r w:rsidRPr="00D41AF1">
              <w:rPr>
                <w:rFonts w:ascii="Times New Roman" w:eastAsia="Times New Roman" w:hAnsi="Times New Roman" w:cs="Times New Roman"/>
                <w:i/>
                <w:sz w:val="28"/>
                <w:szCs w:val="28"/>
                <w:lang w:eastAsia="ru-RU"/>
              </w:rPr>
              <w:t>(подпись)</w:t>
            </w:r>
          </w:p>
        </w:tc>
        <w:tc>
          <w:tcPr>
            <w:tcW w:w="2653" w:type="dxa"/>
            <w:gridSpan w:val="6"/>
          </w:tcPr>
          <w:p w:rsidR="0062668D" w:rsidRPr="00D41AF1" w:rsidRDefault="0062668D" w:rsidP="0062668D">
            <w:pPr>
              <w:widowControl w:val="0"/>
              <w:autoSpaceDE w:val="0"/>
              <w:autoSpaceDN w:val="0"/>
              <w:spacing w:after="0" w:line="240" w:lineRule="auto"/>
              <w:ind w:firstLine="567"/>
              <w:rPr>
                <w:rFonts w:ascii="Times New Roman" w:eastAsia="Times New Roman" w:hAnsi="Times New Roman" w:cs="Times New Roman"/>
                <w:i/>
                <w:sz w:val="28"/>
                <w:szCs w:val="28"/>
                <w:lang w:eastAsia="ru-RU"/>
              </w:rPr>
            </w:pPr>
            <w:r w:rsidRPr="00D41AF1">
              <w:rPr>
                <w:rFonts w:ascii="Times New Roman" w:eastAsia="Times New Roman" w:hAnsi="Times New Roman" w:cs="Times New Roman"/>
                <w:i/>
                <w:sz w:val="28"/>
                <w:szCs w:val="28"/>
                <w:lang w:eastAsia="ru-RU"/>
              </w:rPr>
              <w:t>(фамилия)</w:t>
            </w:r>
          </w:p>
        </w:tc>
      </w:tr>
    </w:tbl>
    <w:p w:rsidR="0062668D" w:rsidRPr="00D41AF1" w:rsidRDefault="0062668D" w:rsidP="006266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41AF1">
        <w:rPr>
          <w:rFonts w:ascii="Times New Roman" w:eastAsia="Times New Roman" w:hAnsi="Times New Roman" w:cs="Times New Roman"/>
          <w:sz w:val="28"/>
          <w:szCs w:val="28"/>
          <w:lang w:eastAsia="ru-RU"/>
        </w:rPr>
        <w:t>--------------------------------</w:t>
      </w:r>
    </w:p>
    <w:p w:rsidR="0062668D" w:rsidRPr="005E13B5"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395"/>
      <w:bookmarkEnd w:id="5"/>
      <w:r w:rsidRPr="005E13B5">
        <w:rPr>
          <w:rFonts w:ascii="Times New Roman" w:eastAsia="Times New Roman" w:hAnsi="Times New Roman" w:cs="Times New Roman"/>
          <w:sz w:val="24"/>
          <w:szCs w:val="24"/>
          <w:lang w:eastAsia="ru-RU"/>
        </w:rPr>
        <w:t>&lt;*&gt; Для российских владельцев транспортных средств.</w:t>
      </w:r>
    </w:p>
    <w:p w:rsidR="0062668D" w:rsidRPr="005E13B5"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396"/>
      <w:bookmarkEnd w:id="6"/>
      <w:r w:rsidRPr="005E13B5">
        <w:rPr>
          <w:rFonts w:ascii="Times New Roman" w:eastAsia="Times New Roman" w:hAnsi="Times New Roman" w:cs="Times New Roman"/>
          <w:sz w:val="24"/>
          <w:szCs w:val="24"/>
          <w:lang w:eastAsia="ru-RU"/>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2668D" w:rsidRPr="00D41AF1" w:rsidRDefault="0062668D" w:rsidP="0062668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62668D" w:rsidRPr="00D41AF1" w:rsidRDefault="0062668D" w:rsidP="00D41AF1">
      <w:pPr>
        <w:spacing w:after="0" w:line="240" w:lineRule="auto"/>
        <w:ind w:left="567" w:right="-1" w:firstLine="3969"/>
        <w:jc w:val="center"/>
        <w:rPr>
          <w:rFonts w:ascii="Times New Roman" w:eastAsia="Times New Roman" w:hAnsi="Times New Roman" w:cs="Times New Roman"/>
          <w:bCs/>
          <w:color w:val="000000"/>
          <w:sz w:val="28"/>
          <w:szCs w:val="28"/>
          <w:lang w:eastAsia="ru-RU"/>
        </w:rPr>
      </w:pPr>
      <w:r w:rsidRPr="00D41AF1">
        <w:rPr>
          <w:rFonts w:ascii="Times New Roman" w:eastAsia="Times New Roman" w:hAnsi="Times New Roman" w:cs="Times New Roman"/>
          <w:bCs/>
          <w:color w:val="000000"/>
          <w:sz w:val="28"/>
          <w:szCs w:val="28"/>
          <w:lang w:eastAsia="ru-RU"/>
        </w:rPr>
        <w:t>П</w:t>
      </w:r>
      <w:r w:rsidR="00D41AF1">
        <w:rPr>
          <w:rFonts w:ascii="Times New Roman" w:eastAsia="Times New Roman" w:hAnsi="Times New Roman" w:cs="Times New Roman"/>
          <w:bCs/>
          <w:color w:val="000000"/>
          <w:sz w:val="28"/>
          <w:szCs w:val="28"/>
          <w:lang w:eastAsia="ru-RU"/>
        </w:rPr>
        <w:t>РИЛОЖЕНИЕ №</w:t>
      </w:r>
      <w:r w:rsidRPr="00D41AF1">
        <w:rPr>
          <w:rFonts w:ascii="Times New Roman" w:eastAsia="Times New Roman" w:hAnsi="Times New Roman" w:cs="Times New Roman"/>
          <w:bCs/>
          <w:color w:val="000000"/>
          <w:sz w:val="28"/>
          <w:szCs w:val="28"/>
          <w:lang w:eastAsia="ru-RU"/>
        </w:rPr>
        <w:t xml:space="preserve"> 2</w:t>
      </w:r>
    </w:p>
    <w:p w:rsidR="0062668D" w:rsidRPr="00D41AF1" w:rsidRDefault="0062668D" w:rsidP="00D41AF1">
      <w:pPr>
        <w:spacing w:after="0" w:line="240" w:lineRule="auto"/>
        <w:ind w:left="567" w:right="-1" w:firstLine="3969"/>
        <w:jc w:val="center"/>
        <w:rPr>
          <w:rFonts w:ascii="Times New Roman" w:eastAsia="Times New Roman" w:hAnsi="Times New Roman" w:cs="Times New Roman"/>
          <w:bCs/>
          <w:color w:val="000000"/>
          <w:sz w:val="28"/>
          <w:szCs w:val="28"/>
          <w:lang w:eastAsia="ru-RU"/>
        </w:rPr>
      </w:pPr>
      <w:r w:rsidRPr="00D41AF1">
        <w:rPr>
          <w:rFonts w:ascii="Times New Roman" w:eastAsia="Times New Roman" w:hAnsi="Times New Roman" w:cs="Times New Roman"/>
          <w:bCs/>
          <w:color w:val="000000"/>
          <w:sz w:val="28"/>
          <w:szCs w:val="28"/>
          <w:lang w:eastAsia="ru-RU"/>
        </w:rPr>
        <w:lastRenderedPageBreak/>
        <w:t>к административному регламенту</w:t>
      </w:r>
    </w:p>
    <w:p w:rsidR="0062668D" w:rsidRPr="00D41AF1" w:rsidRDefault="0062668D" w:rsidP="00D41AF1">
      <w:pPr>
        <w:spacing w:after="0" w:line="240" w:lineRule="auto"/>
        <w:ind w:left="567" w:right="-1" w:firstLine="3969"/>
        <w:jc w:val="center"/>
        <w:rPr>
          <w:rFonts w:ascii="Times New Roman" w:eastAsia="Times New Roman" w:hAnsi="Times New Roman" w:cs="Times New Roman"/>
          <w:bCs/>
          <w:color w:val="000000"/>
          <w:sz w:val="28"/>
          <w:szCs w:val="28"/>
          <w:lang w:eastAsia="ru-RU"/>
        </w:rPr>
      </w:pPr>
      <w:r w:rsidRPr="00D41AF1">
        <w:rPr>
          <w:rFonts w:ascii="Times New Roman" w:eastAsia="Times New Roman" w:hAnsi="Times New Roman" w:cs="Times New Roman"/>
          <w:bCs/>
          <w:color w:val="000000"/>
          <w:sz w:val="28"/>
          <w:szCs w:val="28"/>
          <w:lang w:eastAsia="ru-RU"/>
        </w:rPr>
        <w:t>предоставления муниципальной услуги</w:t>
      </w:r>
    </w:p>
    <w:p w:rsidR="0062668D" w:rsidRPr="00D41AF1" w:rsidRDefault="0062668D" w:rsidP="00D41AF1">
      <w:pPr>
        <w:autoSpaceDE w:val="0"/>
        <w:autoSpaceDN w:val="0"/>
        <w:adjustRightInd w:val="0"/>
        <w:spacing w:after="0" w:line="240" w:lineRule="auto"/>
        <w:ind w:left="567" w:right="-1" w:firstLine="3969"/>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«Выдача специального разрешения</w:t>
      </w:r>
    </w:p>
    <w:p w:rsidR="0062668D" w:rsidRPr="00D41AF1" w:rsidRDefault="0062668D" w:rsidP="00D41AF1">
      <w:pPr>
        <w:autoSpaceDE w:val="0"/>
        <w:autoSpaceDN w:val="0"/>
        <w:adjustRightInd w:val="0"/>
        <w:spacing w:after="0" w:line="240" w:lineRule="auto"/>
        <w:ind w:left="567" w:right="-1" w:firstLine="3969"/>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на движение по автомобильным дорогам</w:t>
      </w:r>
    </w:p>
    <w:p w:rsidR="0062668D" w:rsidRPr="00D41AF1" w:rsidRDefault="0062668D" w:rsidP="00D41AF1">
      <w:pPr>
        <w:autoSpaceDE w:val="0"/>
        <w:autoSpaceDN w:val="0"/>
        <w:adjustRightInd w:val="0"/>
        <w:spacing w:after="0" w:line="240" w:lineRule="auto"/>
        <w:ind w:left="567" w:right="-1" w:firstLine="3969"/>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местного значения тяжеловесного и (или)</w:t>
      </w:r>
    </w:p>
    <w:p w:rsidR="0062668D" w:rsidRPr="00D41AF1" w:rsidRDefault="0062668D" w:rsidP="00D41AF1">
      <w:pPr>
        <w:autoSpaceDE w:val="0"/>
        <w:autoSpaceDN w:val="0"/>
        <w:adjustRightInd w:val="0"/>
        <w:spacing w:after="0" w:line="240" w:lineRule="auto"/>
        <w:ind w:left="567" w:right="-1" w:firstLine="3969"/>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крупногабаритного транспортного</w:t>
      </w:r>
    </w:p>
    <w:p w:rsidR="0062668D" w:rsidRPr="00D41AF1" w:rsidRDefault="0062668D" w:rsidP="00D41AF1">
      <w:pPr>
        <w:autoSpaceDE w:val="0"/>
        <w:autoSpaceDN w:val="0"/>
        <w:adjustRightInd w:val="0"/>
        <w:spacing w:after="0" w:line="240" w:lineRule="auto"/>
        <w:ind w:left="567" w:right="-1" w:firstLine="3969"/>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средства»</w:t>
      </w:r>
    </w:p>
    <w:p w:rsidR="0062668D" w:rsidRPr="00D41AF1" w:rsidRDefault="0062668D" w:rsidP="0062668D">
      <w:pPr>
        <w:autoSpaceDE w:val="0"/>
        <w:autoSpaceDN w:val="0"/>
        <w:adjustRightInd w:val="0"/>
        <w:spacing w:after="0" w:line="240" w:lineRule="auto"/>
        <w:ind w:firstLine="709"/>
        <w:outlineLvl w:val="0"/>
        <w:rPr>
          <w:rFonts w:ascii="Times New Roman" w:eastAsia="Times New Roman" w:hAnsi="Times New Roman" w:cs="Times New Roman"/>
          <w:color w:val="000000"/>
          <w:sz w:val="28"/>
          <w:szCs w:val="28"/>
          <w:lang w:eastAsia="ru-RU"/>
        </w:rPr>
      </w:pPr>
    </w:p>
    <w:p w:rsidR="0062668D" w:rsidRPr="00D41AF1" w:rsidRDefault="0062668D" w:rsidP="0062668D">
      <w:pPr>
        <w:autoSpaceDE w:val="0"/>
        <w:autoSpaceDN w:val="0"/>
        <w:adjustRightInd w:val="0"/>
        <w:spacing w:after="0" w:line="240" w:lineRule="auto"/>
        <w:ind w:firstLine="709"/>
        <w:outlineLvl w:val="0"/>
        <w:rPr>
          <w:rFonts w:ascii="Times New Roman" w:eastAsia="Times New Roman" w:hAnsi="Times New Roman" w:cs="Times New Roman"/>
          <w:color w:val="000000"/>
          <w:sz w:val="28"/>
          <w:szCs w:val="28"/>
          <w:lang w:eastAsia="ru-RU"/>
        </w:rPr>
      </w:pPr>
    </w:p>
    <w:p w:rsidR="0062668D" w:rsidRPr="00D41AF1" w:rsidRDefault="0062668D" w:rsidP="0062668D">
      <w:pPr>
        <w:autoSpaceDE w:val="0"/>
        <w:autoSpaceDN w:val="0"/>
        <w:adjustRightInd w:val="0"/>
        <w:spacing w:after="0" w:line="240" w:lineRule="auto"/>
        <w:ind w:firstLine="567"/>
        <w:jc w:val="center"/>
        <w:outlineLvl w:val="0"/>
        <w:rPr>
          <w:rFonts w:ascii="Times New Roman" w:eastAsia="Times New Roman" w:hAnsi="Times New Roman" w:cs="Times New Roman"/>
          <w:bCs/>
          <w:color w:val="000000"/>
          <w:sz w:val="28"/>
          <w:szCs w:val="28"/>
          <w:lang w:eastAsia="ru-RU"/>
        </w:rPr>
      </w:pPr>
      <w:r w:rsidRPr="00D41AF1">
        <w:rPr>
          <w:rFonts w:ascii="Times New Roman" w:eastAsia="Times New Roman" w:hAnsi="Times New Roman" w:cs="Times New Roman"/>
          <w:bCs/>
          <w:color w:val="000000"/>
          <w:sz w:val="28"/>
          <w:szCs w:val="28"/>
          <w:lang w:eastAsia="ru-RU"/>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62668D" w:rsidRPr="00D41AF1" w:rsidRDefault="0062668D" w:rsidP="0062668D">
      <w:pPr>
        <w:autoSpaceDE w:val="0"/>
        <w:autoSpaceDN w:val="0"/>
        <w:adjustRightInd w:val="0"/>
        <w:spacing w:after="0" w:line="240" w:lineRule="auto"/>
        <w:ind w:firstLine="709"/>
        <w:jc w:val="center"/>
        <w:outlineLvl w:val="0"/>
        <w:rPr>
          <w:rFonts w:ascii="Times New Roman" w:eastAsia="Times New Roman" w:hAnsi="Times New Roman" w:cs="Times New Roman"/>
          <w:color w:val="000000"/>
          <w:sz w:val="28"/>
          <w:szCs w:val="28"/>
          <w:lang w:eastAsia="ru-RU"/>
        </w:rPr>
      </w:pPr>
    </w:p>
    <w:p w:rsidR="0062668D" w:rsidRPr="00D41AF1" w:rsidRDefault="0062668D" w:rsidP="006266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Вид сбоку:</w:t>
      </w:r>
    </w:p>
    <w:p w:rsidR="0062668D" w:rsidRPr="00D41AF1" w:rsidRDefault="0062668D" w:rsidP="0062668D">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noProof/>
          <w:color w:val="000000"/>
          <w:sz w:val="28"/>
          <w:szCs w:val="28"/>
          <w:lang w:eastAsia="ru-RU"/>
        </w:rPr>
        <w:drawing>
          <wp:inline distT="0" distB="0" distL="0" distR="0">
            <wp:extent cx="586740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0" cy="2266950"/>
                    </a:xfrm>
                    <a:prstGeom prst="rect">
                      <a:avLst/>
                    </a:prstGeom>
                    <a:noFill/>
                    <a:ln>
                      <a:noFill/>
                    </a:ln>
                  </pic:spPr>
                </pic:pic>
              </a:graphicData>
            </a:graphic>
          </wp:inline>
        </w:drawing>
      </w:r>
    </w:p>
    <w:p w:rsidR="0062668D" w:rsidRPr="00D41AF1" w:rsidRDefault="0062668D" w:rsidP="006266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Вид сзади:</w:t>
      </w:r>
    </w:p>
    <w:p w:rsidR="0062668D" w:rsidRPr="00D41AF1"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noProof/>
          <w:color w:val="000000"/>
          <w:sz w:val="28"/>
          <w:szCs w:val="28"/>
          <w:lang w:eastAsia="ru-RU"/>
        </w:rPr>
        <w:drawing>
          <wp:inline distT="0" distB="0" distL="0" distR="0">
            <wp:extent cx="3171825" cy="2943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1825" cy="2943225"/>
                    </a:xfrm>
                    <a:prstGeom prst="rect">
                      <a:avLst/>
                    </a:prstGeom>
                    <a:noFill/>
                    <a:ln>
                      <a:noFill/>
                    </a:ln>
                  </pic:spPr>
                </pic:pic>
              </a:graphicData>
            </a:graphic>
          </wp:inline>
        </w:drawing>
      </w:r>
    </w:p>
    <w:p w:rsidR="0062668D" w:rsidRPr="00D41AF1"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8"/>
          <w:szCs w:val="28"/>
          <w:lang w:eastAsia="ru-RU"/>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62668D" w:rsidRPr="00D41AF1" w:rsidTr="00D94700">
        <w:tc>
          <w:tcPr>
            <w:tcW w:w="4200" w:type="dxa"/>
            <w:tcBorders>
              <w:top w:val="nil"/>
              <w:left w:val="nil"/>
              <w:bottom w:val="single" w:sz="4" w:space="0" w:color="auto"/>
              <w:right w:val="nil"/>
            </w:tcBorders>
          </w:tcPr>
          <w:p w:rsidR="0062668D" w:rsidRPr="00D41AF1"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8"/>
                <w:szCs w:val="28"/>
                <w:lang w:eastAsia="ru-RU"/>
              </w:rPr>
            </w:pPr>
          </w:p>
        </w:tc>
        <w:tc>
          <w:tcPr>
            <w:tcW w:w="840" w:type="dxa"/>
            <w:tcBorders>
              <w:top w:val="nil"/>
              <w:left w:val="nil"/>
              <w:bottom w:val="nil"/>
              <w:right w:val="nil"/>
            </w:tcBorders>
          </w:tcPr>
          <w:p w:rsidR="0062668D" w:rsidRPr="00D41AF1"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8"/>
                <w:szCs w:val="28"/>
                <w:lang w:eastAsia="ru-RU"/>
              </w:rPr>
            </w:pPr>
          </w:p>
        </w:tc>
        <w:tc>
          <w:tcPr>
            <w:tcW w:w="5040" w:type="dxa"/>
            <w:tcBorders>
              <w:top w:val="nil"/>
              <w:left w:val="nil"/>
              <w:bottom w:val="single" w:sz="4" w:space="0" w:color="auto"/>
              <w:right w:val="nil"/>
            </w:tcBorders>
          </w:tcPr>
          <w:p w:rsidR="0062668D" w:rsidRPr="00D41AF1"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8"/>
                <w:szCs w:val="28"/>
                <w:lang w:eastAsia="ru-RU"/>
              </w:rPr>
            </w:pPr>
          </w:p>
        </w:tc>
      </w:tr>
      <w:tr w:rsidR="0062668D" w:rsidRPr="00D41AF1" w:rsidTr="00D94700">
        <w:tc>
          <w:tcPr>
            <w:tcW w:w="4200" w:type="dxa"/>
            <w:tcBorders>
              <w:top w:val="single" w:sz="4" w:space="0" w:color="auto"/>
              <w:left w:val="nil"/>
              <w:bottom w:val="nil"/>
              <w:right w:val="nil"/>
            </w:tcBorders>
          </w:tcPr>
          <w:p w:rsidR="0062668D" w:rsidRPr="005E13B5"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4"/>
                <w:szCs w:val="24"/>
                <w:lang w:eastAsia="ru-RU"/>
              </w:rPr>
            </w:pPr>
            <w:r w:rsidRPr="005E13B5">
              <w:rPr>
                <w:rFonts w:ascii="Times New Roman" w:eastAsia="Times New Roman" w:hAnsi="Times New Roman" w:cs="Times New Roman"/>
                <w:color w:val="000000"/>
                <w:sz w:val="24"/>
                <w:szCs w:val="24"/>
                <w:lang w:eastAsia="ru-RU"/>
              </w:rPr>
              <w:t>(должность, фамилия заявителя)</w:t>
            </w:r>
          </w:p>
        </w:tc>
        <w:tc>
          <w:tcPr>
            <w:tcW w:w="840" w:type="dxa"/>
            <w:tcBorders>
              <w:top w:val="nil"/>
              <w:left w:val="nil"/>
              <w:bottom w:val="nil"/>
              <w:right w:val="nil"/>
            </w:tcBorders>
          </w:tcPr>
          <w:p w:rsidR="0062668D" w:rsidRPr="005E13B5"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4"/>
                <w:szCs w:val="24"/>
                <w:lang w:eastAsia="ru-RU"/>
              </w:rPr>
            </w:pPr>
          </w:p>
        </w:tc>
        <w:tc>
          <w:tcPr>
            <w:tcW w:w="5040" w:type="dxa"/>
            <w:tcBorders>
              <w:top w:val="single" w:sz="4" w:space="0" w:color="auto"/>
              <w:left w:val="nil"/>
              <w:bottom w:val="nil"/>
              <w:right w:val="nil"/>
            </w:tcBorders>
          </w:tcPr>
          <w:p w:rsidR="0062668D" w:rsidRPr="005E13B5"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4"/>
                <w:szCs w:val="24"/>
                <w:lang w:eastAsia="ru-RU"/>
              </w:rPr>
            </w:pPr>
            <w:r w:rsidRPr="005E13B5">
              <w:rPr>
                <w:rFonts w:ascii="Times New Roman" w:eastAsia="Times New Roman" w:hAnsi="Times New Roman" w:cs="Times New Roman"/>
                <w:color w:val="000000"/>
                <w:sz w:val="24"/>
                <w:szCs w:val="24"/>
                <w:lang w:eastAsia="ru-RU"/>
              </w:rPr>
              <w:t>(подпись заявителя)</w:t>
            </w:r>
          </w:p>
        </w:tc>
      </w:tr>
      <w:tr w:rsidR="0062668D" w:rsidRPr="00D41AF1" w:rsidTr="00D94700">
        <w:tc>
          <w:tcPr>
            <w:tcW w:w="4200" w:type="dxa"/>
            <w:tcBorders>
              <w:top w:val="nil"/>
              <w:left w:val="nil"/>
              <w:bottom w:val="nil"/>
              <w:right w:val="nil"/>
            </w:tcBorders>
          </w:tcPr>
          <w:p w:rsidR="0062668D" w:rsidRPr="00D41AF1"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8"/>
                <w:szCs w:val="28"/>
                <w:lang w:eastAsia="ru-RU"/>
              </w:rPr>
            </w:pPr>
          </w:p>
        </w:tc>
        <w:tc>
          <w:tcPr>
            <w:tcW w:w="840" w:type="dxa"/>
            <w:tcBorders>
              <w:top w:val="nil"/>
              <w:left w:val="nil"/>
              <w:bottom w:val="nil"/>
              <w:right w:val="nil"/>
            </w:tcBorders>
          </w:tcPr>
          <w:p w:rsidR="0062668D" w:rsidRPr="00D41AF1"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8"/>
                <w:szCs w:val="28"/>
                <w:lang w:eastAsia="ru-RU"/>
              </w:rPr>
            </w:pPr>
          </w:p>
        </w:tc>
        <w:tc>
          <w:tcPr>
            <w:tcW w:w="5040" w:type="dxa"/>
            <w:tcBorders>
              <w:top w:val="nil"/>
              <w:left w:val="nil"/>
              <w:bottom w:val="nil"/>
              <w:right w:val="nil"/>
            </w:tcBorders>
          </w:tcPr>
          <w:p w:rsidR="0062668D" w:rsidRPr="00D41AF1" w:rsidRDefault="0062668D" w:rsidP="0062668D">
            <w:pPr>
              <w:autoSpaceDE w:val="0"/>
              <w:autoSpaceDN w:val="0"/>
              <w:adjustRightInd w:val="0"/>
              <w:spacing w:after="0" w:line="240" w:lineRule="auto"/>
              <w:ind w:firstLine="142"/>
              <w:jc w:val="center"/>
              <w:outlineLvl w:val="0"/>
              <w:rPr>
                <w:rFonts w:ascii="Times New Roman" w:eastAsia="Times New Roman" w:hAnsi="Times New Roman" w:cs="Times New Roman"/>
                <w:color w:val="000000"/>
                <w:sz w:val="28"/>
                <w:szCs w:val="28"/>
                <w:lang w:eastAsia="ru-RU"/>
              </w:rPr>
            </w:pPr>
            <w:r w:rsidRPr="00D41AF1">
              <w:rPr>
                <w:rFonts w:ascii="Times New Roman" w:eastAsia="Times New Roman" w:hAnsi="Times New Roman" w:cs="Times New Roman"/>
                <w:color w:val="000000"/>
                <w:sz w:val="28"/>
                <w:szCs w:val="28"/>
                <w:lang w:eastAsia="ru-RU"/>
              </w:rPr>
              <w:t>МП</w:t>
            </w:r>
            <w:r w:rsidR="00D41AF1">
              <w:rPr>
                <w:rFonts w:ascii="Times New Roman" w:eastAsia="Times New Roman" w:hAnsi="Times New Roman" w:cs="Times New Roman"/>
                <w:color w:val="000000"/>
                <w:sz w:val="28"/>
                <w:szCs w:val="28"/>
                <w:lang w:eastAsia="ru-RU"/>
              </w:rPr>
              <w:t>.</w:t>
            </w:r>
          </w:p>
        </w:tc>
      </w:tr>
    </w:tbl>
    <w:p w:rsidR="0062668D" w:rsidRPr="00D41AF1" w:rsidRDefault="0062668D" w:rsidP="005E13B5">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sectPr w:rsidR="0062668D" w:rsidRPr="00D41AF1" w:rsidSect="00D41AF1">
      <w:headerReference w:type="even" r:id="rId34"/>
      <w:headerReference w:type="default" r:id="rId35"/>
      <w:pgSz w:w="11900" w:h="16800"/>
      <w:pgMar w:top="426" w:right="567" w:bottom="1134" w:left="1701"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D9" w:rsidRDefault="001303D9" w:rsidP="0062668D">
      <w:pPr>
        <w:spacing w:after="0" w:line="240" w:lineRule="auto"/>
      </w:pPr>
      <w:r>
        <w:separator/>
      </w:r>
    </w:p>
  </w:endnote>
  <w:endnote w:type="continuationSeparator" w:id="0">
    <w:p w:rsidR="001303D9" w:rsidRDefault="001303D9" w:rsidP="00626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D9" w:rsidRDefault="001303D9" w:rsidP="0062668D">
      <w:pPr>
        <w:spacing w:after="0" w:line="240" w:lineRule="auto"/>
      </w:pPr>
      <w:r>
        <w:separator/>
      </w:r>
    </w:p>
  </w:footnote>
  <w:footnote w:type="continuationSeparator" w:id="0">
    <w:p w:rsidR="001303D9" w:rsidRDefault="001303D9" w:rsidP="00626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F1" w:rsidRDefault="00E1607B" w:rsidP="00D94700">
    <w:pPr>
      <w:pStyle w:val="a3"/>
      <w:framePr w:wrap="around" w:vAnchor="text" w:hAnchor="margin" w:xAlign="center" w:y="1"/>
      <w:rPr>
        <w:rStyle w:val="afe"/>
      </w:rPr>
    </w:pPr>
    <w:r>
      <w:rPr>
        <w:rStyle w:val="afe"/>
      </w:rPr>
      <w:fldChar w:fldCharType="begin"/>
    </w:r>
    <w:r w:rsidR="00D41AF1">
      <w:rPr>
        <w:rStyle w:val="afe"/>
      </w:rPr>
      <w:instrText xml:space="preserve">PAGE  </w:instrText>
    </w:r>
    <w:r>
      <w:rPr>
        <w:rStyle w:val="afe"/>
      </w:rPr>
      <w:fldChar w:fldCharType="end"/>
    </w:r>
  </w:p>
  <w:p w:rsidR="00D41AF1" w:rsidRDefault="00D41A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F1" w:rsidRPr="00714A00" w:rsidRDefault="00D41AF1" w:rsidP="00D41AF1">
    <w:pPr>
      <w:pStyle w:val="a3"/>
      <w:tabs>
        <w:tab w:val="clear" w:pos="4677"/>
        <w:tab w:val="clear" w:pos="9355"/>
        <w:tab w:val="left" w:pos="4395"/>
      </w:tabs>
      <w:rPr>
        <w:color w:val="800000"/>
        <w:sz w:val="20"/>
      </w:rPr>
    </w:pPr>
    <w:r>
      <w:rPr>
        <w:color w:val="800000"/>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A8578C"/>
    <w:multiLevelType w:val="singleLevel"/>
    <w:tmpl w:val="A8A8578C"/>
    <w:lvl w:ilvl="0">
      <w:start w:val="9"/>
      <w:numFmt w:val="decimal"/>
      <w:suff w:val="space"/>
      <w:lvlText w:val="%1."/>
      <w:lvlJc w:val="left"/>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05E13932"/>
    <w:multiLevelType w:val="multilevel"/>
    <w:tmpl w:val="05E139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AB858E3"/>
    <w:multiLevelType w:val="hybridMultilevel"/>
    <w:tmpl w:val="82A20570"/>
    <w:lvl w:ilvl="0" w:tplc="53985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4E54D2"/>
    <w:multiLevelType w:val="hybridMultilevel"/>
    <w:tmpl w:val="DF9AA398"/>
    <w:lvl w:ilvl="0" w:tplc="B23E9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456CE0"/>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11">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53F46BA"/>
    <w:multiLevelType w:val="hybridMultilevel"/>
    <w:tmpl w:val="73B690E6"/>
    <w:lvl w:ilvl="0" w:tplc="2EC6CCB0">
      <w:start w:val="1"/>
      <w:numFmt w:val="decimal"/>
      <w:lvlText w:val="%1."/>
      <w:lvlJc w:val="left"/>
      <w:pPr>
        <w:ind w:left="3621" w:hanging="360"/>
      </w:pPr>
      <w:rPr>
        <w:rFonts w:cs="Times New Roman" w:hint="default"/>
        <w:b w:val="0"/>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7">
    <w:nsid w:val="4AA606CE"/>
    <w:multiLevelType w:val="hybridMultilevel"/>
    <w:tmpl w:val="1B503DDE"/>
    <w:lvl w:ilvl="0" w:tplc="9E20B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E6AFA"/>
    <w:multiLevelType w:val="hybridMultilevel"/>
    <w:tmpl w:val="407E6DF0"/>
    <w:lvl w:ilvl="0" w:tplc="35567F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21">
    <w:nsid w:val="59972F84"/>
    <w:multiLevelType w:val="hybridMultilevel"/>
    <w:tmpl w:val="7590B52C"/>
    <w:lvl w:ilvl="0" w:tplc="3594E77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2">
    <w:nsid w:val="5FBB6229"/>
    <w:multiLevelType w:val="hybridMultilevel"/>
    <w:tmpl w:val="88F6D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65A49"/>
    <w:multiLevelType w:val="hybridMultilevel"/>
    <w:tmpl w:val="DF2C4A4C"/>
    <w:lvl w:ilvl="0" w:tplc="AA68F71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4">
    <w:nsid w:val="6E923479"/>
    <w:multiLevelType w:val="multilevel"/>
    <w:tmpl w:val="AC98D6F8"/>
    <w:lvl w:ilvl="0">
      <w:start w:val="1"/>
      <w:numFmt w:val="decimal"/>
      <w:lvlText w:val="%1."/>
      <w:lvlJc w:val="left"/>
      <w:pPr>
        <w:ind w:left="644" w:hanging="360"/>
      </w:pPr>
      <w:rPr>
        <w:rFonts w:hint="default"/>
      </w:rPr>
    </w:lvl>
    <w:lvl w:ilvl="1">
      <w:start w:val="11"/>
      <w:numFmt w:val="decimal"/>
      <w:isLgl/>
      <w:lvlText w:val="%1.%2."/>
      <w:lvlJc w:val="left"/>
      <w:pPr>
        <w:ind w:left="1634" w:hanging="720"/>
      </w:pPr>
      <w:rPr>
        <w:rFonts w:hint="default"/>
      </w:rPr>
    </w:lvl>
    <w:lvl w:ilvl="2">
      <w:start w:val="1"/>
      <w:numFmt w:val="decimal"/>
      <w:isLgl/>
      <w:lvlText w:val="%1.%2.%3."/>
      <w:lvlJc w:val="left"/>
      <w:pPr>
        <w:ind w:left="2264" w:hanging="720"/>
      </w:pPr>
      <w:rPr>
        <w:rFonts w:hint="default"/>
      </w:rPr>
    </w:lvl>
    <w:lvl w:ilvl="3">
      <w:start w:val="1"/>
      <w:numFmt w:val="decimal"/>
      <w:isLgl/>
      <w:lvlText w:val="%1.%2.%3.%4."/>
      <w:lvlJc w:val="left"/>
      <w:pPr>
        <w:ind w:left="3254" w:hanging="108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874" w:hanging="1440"/>
      </w:pPr>
      <w:rPr>
        <w:rFonts w:hint="default"/>
      </w:rPr>
    </w:lvl>
    <w:lvl w:ilvl="6">
      <w:start w:val="1"/>
      <w:numFmt w:val="decimal"/>
      <w:isLgl/>
      <w:lvlText w:val="%1.%2.%3.%4.%5.%6.%7."/>
      <w:lvlJc w:val="left"/>
      <w:pPr>
        <w:ind w:left="5864" w:hanging="1800"/>
      </w:pPr>
      <w:rPr>
        <w:rFonts w:hint="default"/>
      </w:rPr>
    </w:lvl>
    <w:lvl w:ilvl="7">
      <w:start w:val="1"/>
      <w:numFmt w:val="decimal"/>
      <w:isLgl/>
      <w:lvlText w:val="%1.%2.%3.%4.%5.%6.%7.%8."/>
      <w:lvlJc w:val="left"/>
      <w:pPr>
        <w:ind w:left="6494" w:hanging="1800"/>
      </w:pPr>
      <w:rPr>
        <w:rFonts w:hint="default"/>
      </w:rPr>
    </w:lvl>
    <w:lvl w:ilvl="8">
      <w:start w:val="1"/>
      <w:numFmt w:val="decimal"/>
      <w:isLgl/>
      <w:lvlText w:val="%1.%2.%3.%4.%5.%6.%7.%8.%9."/>
      <w:lvlJc w:val="left"/>
      <w:pPr>
        <w:ind w:left="7484" w:hanging="2160"/>
      </w:pPr>
      <w:rPr>
        <w:rFonts w:hint="default"/>
      </w:rPr>
    </w:lvl>
  </w:abstractNum>
  <w:abstractNum w:abstractNumId="25">
    <w:nsid w:val="6F543F08"/>
    <w:multiLevelType w:val="hybridMultilevel"/>
    <w:tmpl w:val="B44AEB18"/>
    <w:lvl w:ilvl="0" w:tplc="EA067CB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4DF679B"/>
    <w:multiLevelType w:val="hybridMultilevel"/>
    <w:tmpl w:val="01CAF19E"/>
    <w:lvl w:ilvl="0" w:tplc="38B4B38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7CE3517C"/>
    <w:multiLevelType w:val="multilevel"/>
    <w:tmpl w:val="7CE3517C"/>
    <w:lvl w:ilvl="0">
      <w:start w:val="1"/>
      <w:numFmt w:val="decimal"/>
      <w:lvlText w:val="%1."/>
      <w:lvlJc w:val="left"/>
      <w:pPr>
        <w:ind w:left="1095" w:hanging="375"/>
      </w:pPr>
      <w:rPr>
        <w:rFonts w:ascii="Times New Roman" w:hint="default"/>
      </w:rPr>
    </w:lvl>
    <w:lvl w:ilvl="1">
      <w:start w:val="1"/>
      <w:numFmt w:val="lowerLetter"/>
      <w:lvlText w:val="%2."/>
      <w:lvlJc w:val="left"/>
      <w:pPr>
        <w:ind w:left="1800" w:hanging="360"/>
      </w:pPr>
      <w:rPr>
        <w:rFonts w:ascii="Times New Roman" w:hint="default"/>
      </w:rPr>
    </w:lvl>
    <w:lvl w:ilvl="2">
      <w:start w:val="1"/>
      <w:numFmt w:val="lowerRoman"/>
      <w:lvlText w:val="%3."/>
      <w:lvlJc w:val="right"/>
      <w:pPr>
        <w:ind w:left="2520" w:hanging="180"/>
      </w:pPr>
      <w:rPr>
        <w:rFonts w:ascii="Times New Roman" w:hint="default"/>
      </w:rPr>
    </w:lvl>
    <w:lvl w:ilvl="3">
      <w:start w:val="1"/>
      <w:numFmt w:val="decimal"/>
      <w:lvlText w:val="%4."/>
      <w:lvlJc w:val="left"/>
      <w:pPr>
        <w:ind w:left="3240" w:hanging="360"/>
      </w:pPr>
      <w:rPr>
        <w:rFonts w:ascii="Times New Roman" w:hint="default"/>
      </w:rPr>
    </w:lvl>
    <w:lvl w:ilvl="4">
      <w:start w:val="1"/>
      <w:numFmt w:val="lowerLetter"/>
      <w:lvlText w:val="%5."/>
      <w:lvlJc w:val="left"/>
      <w:pPr>
        <w:ind w:left="3960" w:hanging="360"/>
      </w:pPr>
      <w:rPr>
        <w:rFonts w:ascii="Times New Roman" w:hint="default"/>
      </w:rPr>
    </w:lvl>
    <w:lvl w:ilvl="5">
      <w:start w:val="1"/>
      <w:numFmt w:val="lowerRoman"/>
      <w:lvlText w:val="%6."/>
      <w:lvlJc w:val="right"/>
      <w:pPr>
        <w:ind w:left="4680" w:hanging="180"/>
      </w:pPr>
      <w:rPr>
        <w:rFonts w:ascii="Times New Roman" w:hint="default"/>
      </w:rPr>
    </w:lvl>
    <w:lvl w:ilvl="6">
      <w:start w:val="1"/>
      <w:numFmt w:val="decimal"/>
      <w:lvlText w:val="%7."/>
      <w:lvlJc w:val="left"/>
      <w:pPr>
        <w:ind w:left="5400" w:hanging="360"/>
      </w:pPr>
      <w:rPr>
        <w:rFonts w:ascii="Times New Roman" w:hint="default"/>
      </w:rPr>
    </w:lvl>
    <w:lvl w:ilvl="7">
      <w:start w:val="1"/>
      <w:numFmt w:val="lowerLetter"/>
      <w:lvlText w:val="%8."/>
      <w:lvlJc w:val="left"/>
      <w:pPr>
        <w:ind w:left="6120" w:hanging="360"/>
      </w:pPr>
      <w:rPr>
        <w:rFonts w:ascii="Times New Roman" w:hint="default"/>
      </w:rPr>
    </w:lvl>
    <w:lvl w:ilvl="8">
      <w:start w:val="1"/>
      <w:numFmt w:val="lowerRoman"/>
      <w:lvlText w:val="%9."/>
      <w:lvlJc w:val="right"/>
      <w:pPr>
        <w:ind w:left="6840" w:hanging="180"/>
      </w:pPr>
      <w:rPr>
        <w:rFonts w:ascii="Times New Roman" w:hint="default"/>
      </w:rPr>
    </w:lvl>
  </w:abstractNum>
  <w:abstractNum w:abstractNumId="28">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7"/>
  </w:num>
  <w:num w:numId="2">
    <w:abstractNumId w:val="8"/>
  </w:num>
  <w:num w:numId="3">
    <w:abstractNumId w:val="9"/>
  </w:num>
  <w:num w:numId="4">
    <w:abstractNumId w:val="16"/>
  </w:num>
  <w:num w:numId="5">
    <w:abstractNumId w:val="22"/>
  </w:num>
  <w:num w:numId="6">
    <w:abstractNumId w:val="5"/>
  </w:num>
  <w:num w:numId="7">
    <w:abstractNumId w:val="7"/>
  </w:num>
  <w:num w:numId="8">
    <w:abstractNumId w:val="27"/>
  </w:num>
  <w:num w:numId="9">
    <w:abstractNumId w:val="0"/>
  </w:num>
  <w:num w:numId="10">
    <w:abstractNumId w:val="1"/>
  </w:num>
  <w:num w:numId="11">
    <w:abstractNumId w:val="2"/>
  </w:num>
  <w:num w:numId="12">
    <w:abstractNumId w:val="13"/>
  </w:num>
  <w:num w:numId="13">
    <w:abstractNumId w:val="15"/>
  </w:num>
  <w:num w:numId="14">
    <w:abstractNumId w:val="6"/>
  </w:num>
  <w:num w:numId="15">
    <w:abstractNumId w:val="20"/>
  </w:num>
  <w:num w:numId="16">
    <w:abstractNumId w:val="28"/>
  </w:num>
  <w:num w:numId="17">
    <w:abstractNumId w:val="3"/>
  </w:num>
  <w:num w:numId="18">
    <w:abstractNumId w:val="4"/>
  </w:num>
  <w:num w:numId="19">
    <w:abstractNumId w:val="11"/>
  </w:num>
  <w:num w:numId="20">
    <w:abstractNumId w:val="18"/>
  </w:num>
  <w:num w:numId="21">
    <w:abstractNumId w:val="26"/>
  </w:num>
  <w:num w:numId="22">
    <w:abstractNumId w:val="23"/>
  </w:num>
  <w:num w:numId="23">
    <w:abstractNumId w:val="21"/>
  </w:num>
  <w:num w:numId="24">
    <w:abstractNumId w:val="25"/>
  </w:num>
  <w:num w:numId="25">
    <w:abstractNumId w:val="19"/>
  </w:num>
  <w:num w:numId="26">
    <w:abstractNumId w:val="12"/>
  </w:num>
  <w:num w:numId="27">
    <w:abstractNumId w:val="24"/>
  </w:num>
  <w:num w:numId="28">
    <w:abstractNumId w:val="14"/>
  </w:num>
  <w:num w:numId="29">
    <w:abstractNumId w:val="1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6AC8"/>
    <w:rsid w:val="000E7E76"/>
    <w:rsid w:val="001303D9"/>
    <w:rsid w:val="001D4D3C"/>
    <w:rsid w:val="00217451"/>
    <w:rsid w:val="003C44F7"/>
    <w:rsid w:val="004653DE"/>
    <w:rsid w:val="005070D3"/>
    <w:rsid w:val="005160DF"/>
    <w:rsid w:val="00516AC8"/>
    <w:rsid w:val="00523934"/>
    <w:rsid w:val="005E13B5"/>
    <w:rsid w:val="0062668D"/>
    <w:rsid w:val="006600B4"/>
    <w:rsid w:val="0071678A"/>
    <w:rsid w:val="00730412"/>
    <w:rsid w:val="00760780"/>
    <w:rsid w:val="00767310"/>
    <w:rsid w:val="00992795"/>
    <w:rsid w:val="00992A55"/>
    <w:rsid w:val="00B87212"/>
    <w:rsid w:val="00CA16C1"/>
    <w:rsid w:val="00CE20A9"/>
    <w:rsid w:val="00D41AF1"/>
    <w:rsid w:val="00D94700"/>
    <w:rsid w:val="00DD1BFE"/>
    <w:rsid w:val="00E1607B"/>
    <w:rsid w:val="00E34673"/>
    <w:rsid w:val="00EA6391"/>
    <w:rsid w:val="00ED7A95"/>
    <w:rsid w:val="00FE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10"/>
  </w:style>
  <w:style w:type="paragraph" w:styleId="1">
    <w:name w:val="heading 1"/>
    <w:aliases w:val="Глава,!Части документа"/>
    <w:basedOn w:val="a"/>
    <w:next w:val="a"/>
    <w:link w:val="10"/>
    <w:qFormat/>
    <w:rsid w:val="0062668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62668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62668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62668D"/>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uiPriority w:val="9"/>
    <w:unhideWhenUsed/>
    <w:qFormat/>
    <w:rsid w:val="0062668D"/>
    <w:pPr>
      <w:suppressAutoHyphens/>
      <w:spacing w:before="240" w:after="60" w:line="240" w:lineRule="auto"/>
      <w:ind w:firstLine="851"/>
      <w:jc w:val="both"/>
      <w:outlineLvl w:val="6"/>
    </w:pPr>
    <w:rPr>
      <w:rFonts w:ascii="Arial" w:eastAsia="Times New Roman" w:hAnsi="Arial"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62668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668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668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668D"/>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rsid w:val="0062668D"/>
    <w:rPr>
      <w:rFonts w:ascii="Arial" w:eastAsia="Times New Roman" w:hAnsi="Arial" w:cs="Times New Roman"/>
      <w:sz w:val="24"/>
      <w:szCs w:val="24"/>
      <w:lang w:eastAsia="ar-SA"/>
    </w:rPr>
  </w:style>
  <w:style w:type="numbering" w:customStyle="1" w:styleId="11">
    <w:name w:val="Нет списка1"/>
    <w:next w:val="a2"/>
    <w:semiHidden/>
    <w:unhideWhenUsed/>
    <w:rsid w:val="0062668D"/>
  </w:style>
  <w:style w:type="paragraph" w:customStyle="1" w:styleId="ConsPlusNormal">
    <w:name w:val="ConsPlusNormal"/>
    <w:rsid w:val="006266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266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668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66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266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62668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rsid w:val="0062668D"/>
    <w:rPr>
      <w:rFonts w:ascii="Arial" w:eastAsia="Times New Roman" w:hAnsi="Arial" w:cs="Times New Roman"/>
      <w:sz w:val="24"/>
      <w:szCs w:val="24"/>
      <w:lang w:eastAsia="ru-RU"/>
    </w:rPr>
  </w:style>
  <w:style w:type="paragraph" w:styleId="a5">
    <w:name w:val="footer"/>
    <w:basedOn w:val="a"/>
    <w:link w:val="a6"/>
    <w:unhideWhenUsed/>
    <w:rsid w:val="0062668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62668D"/>
    <w:rPr>
      <w:rFonts w:ascii="Arial" w:eastAsia="Times New Roman" w:hAnsi="Arial" w:cs="Times New Roman"/>
      <w:sz w:val="24"/>
      <w:szCs w:val="24"/>
      <w:lang w:eastAsia="ru-RU"/>
    </w:rPr>
  </w:style>
  <w:style w:type="paragraph" w:styleId="a7">
    <w:name w:val="Plain Text"/>
    <w:basedOn w:val="a"/>
    <w:link w:val="a8"/>
    <w:rsid w:val="0062668D"/>
    <w:pPr>
      <w:spacing w:after="0" w:line="240" w:lineRule="auto"/>
      <w:ind w:firstLine="567"/>
    </w:pPr>
    <w:rPr>
      <w:rFonts w:ascii="Courier New" w:eastAsia="Times New Roman" w:hAnsi="Courier New" w:cs="Times New Roman"/>
      <w:sz w:val="20"/>
      <w:szCs w:val="20"/>
    </w:rPr>
  </w:style>
  <w:style w:type="character" w:customStyle="1" w:styleId="a8">
    <w:name w:val="Текст Знак"/>
    <w:basedOn w:val="a0"/>
    <w:link w:val="a7"/>
    <w:rsid w:val="0062668D"/>
    <w:rPr>
      <w:rFonts w:ascii="Courier New" w:eastAsia="Times New Roman" w:hAnsi="Courier New" w:cs="Times New Roman"/>
      <w:sz w:val="20"/>
      <w:szCs w:val="20"/>
    </w:rPr>
  </w:style>
  <w:style w:type="character" w:styleId="a9">
    <w:name w:val="Hyperlink"/>
    <w:basedOn w:val="a0"/>
    <w:rsid w:val="0062668D"/>
    <w:rPr>
      <w:color w:val="0000FF"/>
      <w:u w:val="none"/>
    </w:rPr>
  </w:style>
  <w:style w:type="paragraph" w:customStyle="1" w:styleId="aa">
    <w:name w:val="обычный_"/>
    <w:basedOn w:val="a"/>
    <w:autoRedefine/>
    <w:rsid w:val="0062668D"/>
    <w:pPr>
      <w:widowControl w:val="0"/>
      <w:spacing w:after="0" w:line="240" w:lineRule="auto"/>
      <w:ind w:firstLine="567"/>
      <w:jc w:val="both"/>
    </w:pPr>
    <w:rPr>
      <w:rFonts w:ascii="Times New Roman" w:eastAsia="Times New Roman" w:hAnsi="Times New Roman" w:cs="Times New Roman"/>
      <w:sz w:val="28"/>
      <w:szCs w:val="28"/>
      <w:lang w:eastAsia="ru-RU"/>
    </w:rPr>
  </w:style>
  <w:style w:type="paragraph" w:styleId="ab">
    <w:name w:val="Balloon Text"/>
    <w:basedOn w:val="a"/>
    <w:link w:val="ac"/>
    <w:unhideWhenUsed/>
    <w:rsid w:val="0062668D"/>
    <w:pPr>
      <w:spacing w:after="0" w:line="240" w:lineRule="auto"/>
      <w:ind w:firstLine="567"/>
      <w:jc w:val="both"/>
    </w:pPr>
    <w:rPr>
      <w:rFonts w:ascii="Tahoma" w:eastAsia="Times New Roman" w:hAnsi="Tahoma" w:cs="Times New Roman"/>
      <w:sz w:val="16"/>
      <w:szCs w:val="16"/>
      <w:lang w:eastAsia="ru-RU"/>
    </w:rPr>
  </w:style>
  <w:style w:type="character" w:customStyle="1" w:styleId="ac">
    <w:name w:val="Текст выноски Знак"/>
    <w:basedOn w:val="a0"/>
    <w:link w:val="ab"/>
    <w:rsid w:val="0062668D"/>
    <w:rPr>
      <w:rFonts w:ascii="Tahoma" w:eastAsia="Times New Roman" w:hAnsi="Tahoma" w:cs="Times New Roman"/>
      <w:sz w:val="16"/>
      <w:szCs w:val="16"/>
      <w:lang w:eastAsia="ru-RU"/>
    </w:rPr>
  </w:style>
  <w:style w:type="paragraph" w:customStyle="1" w:styleId="ad">
    <w:name w:val="Знак"/>
    <w:basedOn w:val="a"/>
    <w:rsid w:val="0062668D"/>
    <w:pPr>
      <w:spacing w:before="100" w:beforeAutospacing="1" w:after="100" w:afterAutospacing="1" w:line="240" w:lineRule="auto"/>
      <w:ind w:firstLine="567"/>
    </w:pPr>
    <w:rPr>
      <w:rFonts w:ascii="Tahoma" w:eastAsia="Times New Roman" w:hAnsi="Tahoma" w:cs="Times New Roman"/>
      <w:sz w:val="20"/>
      <w:szCs w:val="20"/>
      <w:lang w:val="en-US" w:eastAsia="ru-RU"/>
    </w:rPr>
  </w:style>
  <w:style w:type="paragraph" w:customStyle="1" w:styleId="12">
    <w:name w:val="Знак Знак Знак Знак Знак Знак Знак Знак Знак1 Знак Знак Знак Знак"/>
    <w:basedOn w:val="a"/>
    <w:rsid w:val="0062668D"/>
    <w:pPr>
      <w:spacing w:line="240" w:lineRule="exact"/>
      <w:ind w:firstLine="567"/>
    </w:pPr>
    <w:rPr>
      <w:rFonts w:ascii="Tahoma" w:eastAsia="Times New Roman" w:hAnsi="Tahoma" w:cs="Tahoma"/>
      <w:sz w:val="20"/>
      <w:szCs w:val="20"/>
      <w:lang w:val="en-US" w:eastAsia="ru-RU"/>
    </w:rPr>
  </w:style>
  <w:style w:type="paragraph" w:customStyle="1" w:styleId="13">
    <w:name w:val="обычный_1 Знак Знак Знак Знак Знак Знак Знак Знак Знак"/>
    <w:basedOn w:val="a"/>
    <w:rsid w:val="0062668D"/>
    <w:pPr>
      <w:spacing w:before="100" w:beforeAutospacing="1" w:after="100" w:afterAutospacing="1" w:line="240" w:lineRule="auto"/>
      <w:ind w:firstLine="567"/>
      <w:jc w:val="both"/>
    </w:pPr>
    <w:rPr>
      <w:rFonts w:ascii="Tahoma" w:eastAsia="Times New Roman" w:hAnsi="Tahoma" w:cs="Times New Roman"/>
      <w:sz w:val="20"/>
      <w:szCs w:val="20"/>
      <w:lang w:val="en-US" w:eastAsia="ru-RU"/>
    </w:rPr>
  </w:style>
  <w:style w:type="paragraph" w:styleId="ae">
    <w:name w:val="Body Text Indent"/>
    <w:basedOn w:val="a"/>
    <w:link w:val="af"/>
    <w:rsid w:val="0062668D"/>
    <w:pPr>
      <w:spacing w:after="0" w:line="36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62668D"/>
    <w:rPr>
      <w:rFonts w:ascii="Times New Roman" w:eastAsia="Times New Roman" w:hAnsi="Times New Roman" w:cs="Times New Roman"/>
      <w:sz w:val="24"/>
      <w:szCs w:val="24"/>
    </w:rPr>
  </w:style>
  <w:style w:type="paragraph" w:customStyle="1" w:styleId="ConsTitle">
    <w:name w:val="ConsTitle"/>
    <w:rsid w:val="006266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1">
    <w:name w:val="Знак2 Знак Знак Знак Знак Знак Знак"/>
    <w:basedOn w:val="a"/>
    <w:rsid w:val="0062668D"/>
    <w:pPr>
      <w:spacing w:before="100" w:beforeAutospacing="1" w:after="100" w:afterAutospacing="1" w:line="240" w:lineRule="auto"/>
      <w:ind w:firstLine="567"/>
      <w:jc w:val="both"/>
    </w:pPr>
    <w:rPr>
      <w:rFonts w:ascii="Tahoma" w:eastAsia="Times New Roman" w:hAnsi="Tahoma" w:cs="Times New Roman"/>
      <w:sz w:val="20"/>
      <w:szCs w:val="20"/>
      <w:lang w:val="en-US" w:eastAsia="ru-RU"/>
    </w:rPr>
  </w:style>
  <w:style w:type="paragraph" w:styleId="af0">
    <w:name w:val="Body Text"/>
    <w:basedOn w:val="a"/>
    <w:link w:val="af1"/>
    <w:uiPriority w:val="99"/>
    <w:unhideWhenUsed/>
    <w:rsid w:val="0062668D"/>
    <w:pPr>
      <w:spacing w:after="120" w:line="240" w:lineRule="auto"/>
      <w:ind w:firstLine="567"/>
      <w:jc w:val="both"/>
    </w:pPr>
    <w:rPr>
      <w:rFonts w:ascii="Arial" w:eastAsia="Times New Roman" w:hAnsi="Arial" w:cs="Times New Roman"/>
      <w:sz w:val="24"/>
      <w:szCs w:val="24"/>
      <w:lang w:eastAsia="ru-RU"/>
    </w:rPr>
  </w:style>
  <w:style w:type="character" w:customStyle="1" w:styleId="af1">
    <w:name w:val="Основной текст Знак"/>
    <w:basedOn w:val="a0"/>
    <w:link w:val="af0"/>
    <w:uiPriority w:val="99"/>
    <w:rsid w:val="0062668D"/>
    <w:rPr>
      <w:rFonts w:ascii="Arial" w:eastAsia="Times New Roman" w:hAnsi="Arial" w:cs="Times New Roman"/>
      <w:sz w:val="24"/>
      <w:szCs w:val="24"/>
      <w:lang w:eastAsia="ru-RU"/>
    </w:rPr>
  </w:style>
  <w:style w:type="character" w:customStyle="1" w:styleId="af2">
    <w:name w:val="Гипертекстовая ссылка"/>
    <w:uiPriority w:val="99"/>
    <w:rsid w:val="0062668D"/>
    <w:rPr>
      <w:color w:val="106BBE"/>
    </w:rPr>
  </w:style>
  <w:style w:type="paragraph" w:styleId="af3">
    <w:name w:val="No Spacing"/>
    <w:link w:val="af4"/>
    <w:uiPriority w:val="1"/>
    <w:qFormat/>
    <w:rsid w:val="0062668D"/>
    <w:pPr>
      <w:spacing w:after="0" w:line="240" w:lineRule="auto"/>
    </w:pPr>
    <w:rPr>
      <w:rFonts w:ascii="Calibri" w:eastAsia="Calibri" w:hAnsi="Calibri" w:cs="Times New Roman"/>
    </w:rPr>
  </w:style>
  <w:style w:type="paragraph" w:styleId="af5">
    <w:name w:val="Normal (Web)"/>
    <w:basedOn w:val="a"/>
    <w:rsid w:val="0062668D"/>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af6">
    <w:name w:val="Знак Знак Знак Знак"/>
    <w:basedOn w:val="a"/>
    <w:uiPriority w:val="99"/>
    <w:rsid w:val="0062668D"/>
    <w:pPr>
      <w:spacing w:after="0" w:line="240" w:lineRule="auto"/>
      <w:ind w:firstLine="567"/>
    </w:pPr>
    <w:rPr>
      <w:rFonts w:ascii="Verdana" w:eastAsia="Times New Roman" w:hAnsi="Verdana" w:cs="Verdana"/>
      <w:sz w:val="20"/>
      <w:szCs w:val="20"/>
      <w:lang w:val="en-US" w:eastAsia="ru-RU"/>
    </w:rPr>
  </w:style>
  <w:style w:type="numbering" w:customStyle="1" w:styleId="110">
    <w:name w:val="Нет списка11"/>
    <w:next w:val="a2"/>
    <w:uiPriority w:val="99"/>
    <w:semiHidden/>
    <w:unhideWhenUsed/>
    <w:rsid w:val="0062668D"/>
  </w:style>
  <w:style w:type="character" w:styleId="af7">
    <w:name w:val="Strong"/>
    <w:qFormat/>
    <w:rsid w:val="0062668D"/>
    <w:rPr>
      <w:rFonts w:hint="default"/>
      <w:b/>
      <w:bCs/>
      <w:sz w:val="24"/>
    </w:rPr>
  </w:style>
  <w:style w:type="character" w:customStyle="1" w:styleId="af8">
    <w:name w:val="Цветовое выделение для Текст"/>
    <w:uiPriority w:val="99"/>
    <w:unhideWhenUsed/>
    <w:rsid w:val="0062668D"/>
    <w:rPr>
      <w:rFonts w:ascii="Times New Roman CYR" w:hint="default"/>
      <w:sz w:val="24"/>
    </w:rPr>
  </w:style>
  <w:style w:type="character" w:customStyle="1" w:styleId="af9">
    <w:name w:val="Цветовое выделение"/>
    <w:uiPriority w:val="99"/>
    <w:unhideWhenUsed/>
    <w:rsid w:val="0062668D"/>
    <w:rPr>
      <w:rFonts w:hint="default"/>
      <w:b/>
      <w:color w:val="26282F"/>
      <w:sz w:val="24"/>
    </w:rPr>
  </w:style>
  <w:style w:type="paragraph" w:customStyle="1" w:styleId="afa">
    <w:name w:val="Прижатый влево"/>
    <w:basedOn w:val="a"/>
    <w:next w:val="a"/>
    <w:uiPriority w:val="99"/>
    <w:unhideWhenUsed/>
    <w:rsid w:val="0062668D"/>
    <w:pPr>
      <w:widowControl w:val="0"/>
      <w:autoSpaceDE w:val="0"/>
      <w:autoSpaceDN w:val="0"/>
      <w:adjustRightInd w:val="0"/>
      <w:spacing w:after="0" w:line="240" w:lineRule="auto"/>
      <w:ind w:firstLine="567"/>
    </w:pPr>
    <w:rPr>
      <w:rFonts w:ascii="Times New Roman CYR" w:eastAsia="Times New Roman" w:hAnsi="Times New Roman CYR" w:cs="Times New Roman" w:hint="eastAsia"/>
      <w:sz w:val="24"/>
      <w:szCs w:val="20"/>
      <w:lang w:eastAsia="ru-RU"/>
    </w:rPr>
  </w:style>
  <w:style w:type="paragraph" w:customStyle="1" w:styleId="afb">
    <w:name w:val="Нормальный (таблица)"/>
    <w:basedOn w:val="a"/>
    <w:next w:val="a"/>
    <w:uiPriority w:val="99"/>
    <w:unhideWhenUsed/>
    <w:rsid w:val="0062668D"/>
    <w:pPr>
      <w:widowControl w:val="0"/>
      <w:autoSpaceDE w:val="0"/>
      <w:autoSpaceDN w:val="0"/>
      <w:adjustRightInd w:val="0"/>
      <w:spacing w:after="0" w:line="240" w:lineRule="auto"/>
      <w:ind w:firstLine="567"/>
      <w:jc w:val="both"/>
    </w:pPr>
    <w:rPr>
      <w:rFonts w:ascii="Times New Roman CYR" w:eastAsia="Times New Roman" w:hAnsi="Times New Roman CYR" w:cs="Times New Roman" w:hint="eastAsia"/>
      <w:sz w:val="24"/>
      <w:szCs w:val="20"/>
      <w:lang w:eastAsia="ru-RU"/>
    </w:rPr>
  </w:style>
  <w:style w:type="paragraph" w:customStyle="1" w:styleId="afc">
    <w:name w:val="Таблицы (моноширинный)"/>
    <w:basedOn w:val="a"/>
    <w:next w:val="a"/>
    <w:uiPriority w:val="99"/>
    <w:unhideWhenUsed/>
    <w:rsid w:val="0062668D"/>
    <w:pPr>
      <w:widowControl w:val="0"/>
      <w:autoSpaceDE w:val="0"/>
      <w:autoSpaceDN w:val="0"/>
      <w:adjustRightInd w:val="0"/>
      <w:spacing w:after="0" w:line="240" w:lineRule="auto"/>
      <w:ind w:firstLine="567"/>
    </w:pPr>
    <w:rPr>
      <w:rFonts w:ascii="Courier New" w:eastAsia="Times New Roman" w:hAnsi="Courier New" w:cs="Times New Roman" w:hint="eastAsia"/>
      <w:sz w:val="24"/>
      <w:szCs w:val="20"/>
      <w:lang w:eastAsia="ru-RU"/>
    </w:rPr>
  </w:style>
  <w:style w:type="table" w:styleId="afd">
    <w:name w:val="Table Grid"/>
    <w:basedOn w:val="a1"/>
    <w:uiPriority w:val="59"/>
    <w:rsid w:val="006266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2668D"/>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customStyle="1" w:styleId="indent1">
    <w:name w:val="indent_1"/>
    <w:basedOn w:val="a"/>
    <w:rsid w:val="0062668D"/>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fe">
    <w:name w:val="page number"/>
    <w:rsid w:val="0062668D"/>
  </w:style>
  <w:style w:type="numbering" w:customStyle="1" w:styleId="22">
    <w:name w:val="Нет списка2"/>
    <w:next w:val="a2"/>
    <w:uiPriority w:val="99"/>
    <w:semiHidden/>
    <w:unhideWhenUsed/>
    <w:rsid w:val="0062668D"/>
  </w:style>
  <w:style w:type="character" w:customStyle="1" w:styleId="WW8Num1z0">
    <w:name w:val="WW8Num1z0"/>
    <w:rsid w:val="0062668D"/>
    <w:rPr>
      <w:rFonts w:ascii="Symbol" w:hAnsi="Symbol" w:cs="StarSymbol"/>
      <w:sz w:val="18"/>
      <w:szCs w:val="18"/>
    </w:rPr>
  </w:style>
  <w:style w:type="character" w:customStyle="1" w:styleId="Absatz-Standardschriftart">
    <w:name w:val="Absatz-Standardschriftart"/>
    <w:rsid w:val="0062668D"/>
  </w:style>
  <w:style w:type="character" w:customStyle="1" w:styleId="WW-Absatz-Standardschriftart">
    <w:name w:val="WW-Absatz-Standardschriftart"/>
    <w:rsid w:val="0062668D"/>
  </w:style>
  <w:style w:type="character" w:customStyle="1" w:styleId="WW-Absatz-Standardschriftart1">
    <w:name w:val="WW-Absatz-Standardschriftart1"/>
    <w:rsid w:val="0062668D"/>
  </w:style>
  <w:style w:type="character" w:customStyle="1" w:styleId="WW-Absatz-Standardschriftart11">
    <w:name w:val="WW-Absatz-Standardschriftart11"/>
    <w:rsid w:val="0062668D"/>
  </w:style>
  <w:style w:type="character" w:customStyle="1" w:styleId="WW-Absatz-Standardschriftart111">
    <w:name w:val="WW-Absatz-Standardschriftart111"/>
    <w:rsid w:val="0062668D"/>
  </w:style>
  <w:style w:type="character" w:customStyle="1" w:styleId="WW-Absatz-Standardschriftart1111">
    <w:name w:val="WW-Absatz-Standardschriftart1111"/>
    <w:rsid w:val="0062668D"/>
  </w:style>
  <w:style w:type="character" w:customStyle="1" w:styleId="14">
    <w:name w:val="Основной шрифт абзаца1"/>
    <w:rsid w:val="0062668D"/>
  </w:style>
  <w:style w:type="character" w:customStyle="1" w:styleId="aff">
    <w:name w:val="Центр Знак"/>
    <w:rsid w:val="0062668D"/>
    <w:rPr>
      <w:sz w:val="28"/>
      <w:lang w:val="ru-RU" w:eastAsia="ar-SA" w:bidi="ar-SA"/>
    </w:rPr>
  </w:style>
  <w:style w:type="character" w:customStyle="1" w:styleId="aff0">
    <w:name w:val="Символ сноски"/>
    <w:rsid w:val="0062668D"/>
    <w:rPr>
      <w:vertAlign w:val="superscript"/>
    </w:rPr>
  </w:style>
  <w:style w:type="character" w:styleId="aff1">
    <w:name w:val="footnote reference"/>
    <w:semiHidden/>
    <w:rsid w:val="0062668D"/>
    <w:rPr>
      <w:vertAlign w:val="superscript"/>
    </w:rPr>
  </w:style>
  <w:style w:type="character" w:customStyle="1" w:styleId="aff2">
    <w:name w:val="Символы концевой сноски"/>
    <w:rsid w:val="0062668D"/>
    <w:rPr>
      <w:vertAlign w:val="superscript"/>
    </w:rPr>
  </w:style>
  <w:style w:type="character" w:customStyle="1" w:styleId="WW-">
    <w:name w:val="WW-Символы концевой сноски"/>
    <w:rsid w:val="0062668D"/>
  </w:style>
  <w:style w:type="character" w:styleId="aff3">
    <w:name w:val="FollowedHyperlink"/>
    <w:semiHidden/>
    <w:rsid w:val="0062668D"/>
    <w:rPr>
      <w:color w:val="800000"/>
      <w:u w:val="single"/>
    </w:rPr>
  </w:style>
  <w:style w:type="character" w:styleId="aff4">
    <w:name w:val="endnote reference"/>
    <w:semiHidden/>
    <w:rsid w:val="0062668D"/>
    <w:rPr>
      <w:vertAlign w:val="superscript"/>
    </w:rPr>
  </w:style>
  <w:style w:type="character" w:customStyle="1" w:styleId="aff5">
    <w:name w:val="Маркеры списка"/>
    <w:rsid w:val="0062668D"/>
    <w:rPr>
      <w:rFonts w:ascii="StarSymbol" w:eastAsia="StarSymbol" w:hAnsi="StarSymbol" w:cs="StarSymbol"/>
      <w:sz w:val="18"/>
      <w:szCs w:val="18"/>
    </w:rPr>
  </w:style>
  <w:style w:type="character" w:customStyle="1" w:styleId="aff6">
    <w:name w:val="Символ нумерации"/>
    <w:rsid w:val="0062668D"/>
  </w:style>
  <w:style w:type="paragraph" w:styleId="aff7">
    <w:name w:val="List"/>
    <w:basedOn w:val="af0"/>
    <w:semiHidden/>
    <w:rsid w:val="0062668D"/>
    <w:pPr>
      <w:suppressAutoHyphens/>
      <w:spacing w:after="0"/>
      <w:ind w:firstLine="851"/>
    </w:pPr>
    <w:rPr>
      <w:rFonts w:cs="Tahoma"/>
      <w:sz w:val="28"/>
      <w:szCs w:val="20"/>
      <w:lang w:eastAsia="ar-SA"/>
    </w:rPr>
  </w:style>
  <w:style w:type="paragraph" w:customStyle="1" w:styleId="15">
    <w:name w:val="Название1"/>
    <w:basedOn w:val="a"/>
    <w:rsid w:val="0062668D"/>
    <w:pPr>
      <w:suppressLineNumbers/>
      <w:suppressAutoHyphens/>
      <w:spacing w:before="120" w:after="120" w:line="240" w:lineRule="auto"/>
      <w:ind w:firstLine="851"/>
      <w:jc w:val="both"/>
    </w:pPr>
    <w:rPr>
      <w:rFonts w:ascii="Arial" w:eastAsia="Times New Roman" w:hAnsi="Arial" w:cs="Tahoma"/>
      <w:i/>
      <w:iCs/>
      <w:sz w:val="24"/>
      <w:szCs w:val="24"/>
      <w:lang w:eastAsia="ar-SA"/>
    </w:rPr>
  </w:style>
  <w:style w:type="paragraph" w:customStyle="1" w:styleId="16">
    <w:name w:val="Указатель1"/>
    <w:basedOn w:val="a"/>
    <w:rsid w:val="0062668D"/>
    <w:pPr>
      <w:suppressLineNumbers/>
      <w:suppressAutoHyphens/>
      <w:spacing w:after="0" w:line="240" w:lineRule="auto"/>
      <w:ind w:firstLine="851"/>
      <w:jc w:val="both"/>
    </w:pPr>
    <w:rPr>
      <w:rFonts w:ascii="Arial" w:eastAsia="Times New Roman" w:hAnsi="Arial" w:cs="Tahoma"/>
      <w:sz w:val="28"/>
      <w:szCs w:val="20"/>
      <w:lang w:eastAsia="ar-SA"/>
    </w:rPr>
  </w:style>
  <w:style w:type="paragraph" w:customStyle="1" w:styleId="aff8">
    <w:name w:val="Центр"/>
    <w:basedOn w:val="a"/>
    <w:rsid w:val="0062668D"/>
    <w:pPr>
      <w:suppressAutoHyphens/>
      <w:spacing w:after="0" w:line="240" w:lineRule="auto"/>
      <w:ind w:firstLine="567"/>
      <w:jc w:val="center"/>
    </w:pPr>
    <w:rPr>
      <w:rFonts w:ascii="Times New Roman" w:eastAsia="Times New Roman" w:hAnsi="Times New Roman" w:cs="Times New Roman"/>
      <w:sz w:val="28"/>
      <w:szCs w:val="20"/>
      <w:lang w:eastAsia="ar-SA"/>
    </w:rPr>
  </w:style>
  <w:style w:type="paragraph" w:customStyle="1" w:styleId="aff9">
    <w:name w:val="Неотступник"/>
    <w:basedOn w:val="a"/>
    <w:rsid w:val="0062668D"/>
    <w:pPr>
      <w:tabs>
        <w:tab w:val="right" w:pos="9356"/>
      </w:tabs>
      <w:suppressAutoHyphens/>
      <w:spacing w:after="0" w:line="240" w:lineRule="auto"/>
      <w:ind w:firstLine="567"/>
      <w:jc w:val="both"/>
    </w:pPr>
    <w:rPr>
      <w:rFonts w:ascii="Times New Roman" w:eastAsia="Times New Roman" w:hAnsi="Times New Roman" w:cs="Times New Roman"/>
      <w:sz w:val="28"/>
      <w:szCs w:val="20"/>
      <w:lang w:eastAsia="ar-SA"/>
    </w:rPr>
  </w:style>
  <w:style w:type="paragraph" w:styleId="affa">
    <w:name w:val="endnote text"/>
    <w:basedOn w:val="a"/>
    <w:link w:val="affb"/>
    <w:semiHidden/>
    <w:rsid w:val="0062668D"/>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fb">
    <w:name w:val="Текст концевой сноски Знак"/>
    <w:basedOn w:val="a0"/>
    <w:link w:val="affa"/>
    <w:semiHidden/>
    <w:rsid w:val="0062668D"/>
    <w:rPr>
      <w:rFonts w:ascii="Times New Roman" w:eastAsia="Times New Roman" w:hAnsi="Times New Roman" w:cs="Times New Roman"/>
      <w:sz w:val="20"/>
      <w:szCs w:val="20"/>
      <w:lang w:eastAsia="ar-SA"/>
    </w:rPr>
  </w:style>
  <w:style w:type="paragraph" w:styleId="affc">
    <w:name w:val="footnote text"/>
    <w:basedOn w:val="a"/>
    <w:link w:val="affd"/>
    <w:semiHidden/>
    <w:rsid w:val="0062668D"/>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fd">
    <w:name w:val="Текст сноски Знак"/>
    <w:basedOn w:val="a0"/>
    <w:link w:val="affc"/>
    <w:semiHidden/>
    <w:rsid w:val="0062668D"/>
    <w:rPr>
      <w:rFonts w:ascii="Times New Roman" w:eastAsia="Times New Roman" w:hAnsi="Times New Roman" w:cs="Times New Roman"/>
      <w:sz w:val="20"/>
      <w:szCs w:val="20"/>
      <w:lang w:eastAsia="ar-SA"/>
    </w:rPr>
  </w:style>
  <w:style w:type="paragraph" w:customStyle="1" w:styleId="affe">
    <w:name w:val="Содержимое таблицы"/>
    <w:basedOn w:val="a"/>
    <w:rsid w:val="0062668D"/>
    <w:pPr>
      <w:suppressLineNumbers/>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ff">
    <w:name w:val="Заголовок таблицы"/>
    <w:basedOn w:val="affe"/>
    <w:rsid w:val="0062668D"/>
    <w:pPr>
      <w:jc w:val="center"/>
    </w:pPr>
    <w:rPr>
      <w:b/>
      <w:bCs/>
    </w:rPr>
  </w:style>
  <w:style w:type="paragraph" w:customStyle="1" w:styleId="afff0">
    <w:name w:val="Знак Знак Знак Знак Знак Знак Знак Знак Знак Знак Знак Знак Знак Знак Знак Знак"/>
    <w:basedOn w:val="a"/>
    <w:rsid w:val="0062668D"/>
    <w:pPr>
      <w:spacing w:line="240" w:lineRule="exact"/>
      <w:ind w:firstLine="567"/>
    </w:pPr>
    <w:rPr>
      <w:rFonts w:ascii="Verdana" w:eastAsia="Times New Roman" w:hAnsi="Verdana" w:cs="Times New Roman"/>
      <w:sz w:val="24"/>
      <w:szCs w:val="24"/>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668D"/>
    <w:pPr>
      <w:spacing w:before="100" w:beforeAutospacing="1" w:after="100" w:afterAutospacing="1" w:line="240" w:lineRule="auto"/>
      <w:ind w:firstLine="567"/>
    </w:pPr>
    <w:rPr>
      <w:rFonts w:ascii="Tahoma" w:eastAsia="Times New Roman" w:hAnsi="Tahoma" w:cs="Times New Roman"/>
      <w:sz w:val="20"/>
      <w:szCs w:val="20"/>
      <w:lang w:val="en-US" w:eastAsia="ru-RU"/>
    </w:rPr>
  </w:style>
  <w:style w:type="character" w:customStyle="1" w:styleId="name">
    <w:name w:val="name"/>
    <w:rsid w:val="0062668D"/>
  </w:style>
  <w:style w:type="character" w:styleId="afff1">
    <w:name w:val="Emphasis"/>
    <w:qFormat/>
    <w:rsid w:val="0062668D"/>
    <w:rPr>
      <w:i/>
      <w:iCs/>
    </w:rPr>
  </w:style>
  <w:style w:type="character" w:customStyle="1" w:styleId="firmproperty">
    <w:name w:val="firm_property"/>
    <w:rsid w:val="0062668D"/>
  </w:style>
  <w:style w:type="paragraph" w:styleId="afff2">
    <w:name w:val="List Paragraph"/>
    <w:basedOn w:val="a"/>
    <w:uiPriority w:val="99"/>
    <w:qFormat/>
    <w:rsid w:val="0062668D"/>
    <w:pPr>
      <w:spacing w:after="200" w:line="276" w:lineRule="auto"/>
      <w:ind w:left="720" w:firstLine="567"/>
    </w:pPr>
    <w:rPr>
      <w:rFonts w:ascii="Arial" w:eastAsia="Times New Roman" w:hAnsi="Arial" w:cs="Calibri"/>
      <w:sz w:val="24"/>
      <w:szCs w:val="24"/>
      <w:lang w:eastAsia="ru-RU"/>
    </w:rPr>
  </w:style>
  <w:style w:type="paragraph" w:customStyle="1" w:styleId="17">
    <w:name w:val="нум список 1"/>
    <w:basedOn w:val="a"/>
    <w:rsid w:val="0062668D"/>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character" w:customStyle="1" w:styleId="username">
    <w:name w:val="username"/>
    <w:rsid w:val="0062668D"/>
  </w:style>
  <w:style w:type="character" w:customStyle="1" w:styleId="blk">
    <w:name w:val="blk"/>
    <w:rsid w:val="0062668D"/>
  </w:style>
  <w:style w:type="paragraph" w:customStyle="1" w:styleId="headertext">
    <w:name w:val="headertext"/>
    <w:basedOn w:val="a"/>
    <w:rsid w:val="0062668D"/>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locked/>
    <w:rsid w:val="0062668D"/>
    <w:rPr>
      <w:rFonts w:ascii="Calibri" w:eastAsia="Calibri" w:hAnsi="Calibri" w:cs="Times New Roman"/>
    </w:rPr>
  </w:style>
  <w:style w:type="character" w:styleId="afff3">
    <w:name w:val="annotation reference"/>
    <w:uiPriority w:val="99"/>
    <w:semiHidden/>
    <w:unhideWhenUsed/>
    <w:rsid w:val="0062668D"/>
    <w:rPr>
      <w:sz w:val="16"/>
      <w:szCs w:val="16"/>
    </w:rPr>
  </w:style>
  <w:style w:type="numbering" w:customStyle="1" w:styleId="111">
    <w:name w:val="Нет списка111"/>
    <w:next w:val="a2"/>
    <w:uiPriority w:val="99"/>
    <w:semiHidden/>
    <w:unhideWhenUsed/>
    <w:rsid w:val="0062668D"/>
  </w:style>
  <w:style w:type="numbering" w:customStyle="1" w:styleId="31">
    <w:name w:val="Нет списка3"/>
    <w:next w:val="a2"/>
    <w:uiPriority w:val="99"/>
    <w:semiHidden/>
    <w:unhideWhenUsed/>
    <w:rsid w:val="0062668D"/>
  </w:style>
  <w:style w:type="paragraph" w:styleId="afff4">
    <w:name w:val="Block Text"/>
    <w:basedOn w:val="a"/>
    <w:rsid w:val="0062668D"/>
    <w:pPr>
      <w:widowControl w:val="0"/>
      <w:autoSpaceDE w:val="0"/>
      <w:autoSpaceDN w:val="0"/>
      <w:adjustRightInd w:val="0"/>
      <w:spacing w:after="0" w:line="500" w:lineRule="auto"/>
      <w:ind w:left="1880" w:right="1800" w:firstLine="567"/>
      <w:jc w:val="center"/>
    </w:pPr>
    <w:rPr>
      <w:rFonts w:ascii="Times New Roman" w:eastAsia="Times New Roman" w:hAnsi="Times New Roman" w:cs="Arial"/>
      <w:b/>
      <w:bCs/>
      <w:sz w:val="20"/>
      <w:szCs w:val="20"/>
      <w:lang w:eastAsia="ru-RU"/>
    </w:rPr>
  </w:style>
  <w:style w:type="paragraph" w:customStyle="1" w:styleId="210">
    <w:name w:val="Основной текст с отступом 21"/>
    <w:basedOn w:val="a"/>
    <w:rsid w:val="0062668D"/>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62668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3">
    <w:name w:val="Знак Знак Знак Знак2"/>
    <w:basedOn w:val="a"/>
    <w:rsid w:val="0062668D"/>
    <w:pPr>
      <w:spacing w:before="100" w:beforeAutospacing="1" w:after="100" w:afterAutospacing="1" w:line="240" w:lineRule="auto"/>
      <w:ind w:firstLine="567"/>
      <w:jc w:val="both"/>
    </w:pPr>
    <w:rPr>
      <w:rFonts w:ascii="Tahoma" w:eastAsia="Times New Roman" w:hAnsi="Tahoma" w:cs="Times New Roman"/>
      <w:sz w:val="20"/>
      <w:szCs w:val="20"/>
      <w:lang w:val="en-US" w:eastAsia="ru-RU"/>
    </w:rPr>
  </w:style>
  <w:style w:type="paragraph" w:customStyle="1" w:styleId="211">
    <w:name w:val="Знак Знак Знак Знак21"/>
    <w:basedOn w:val="a"/>
    <w:rsid w:val="0062668D"/>
    <w:pPr>
      <w:spacing w:before="100" w:beforeAutospacing="1" w:after="100" w:afterAutospacing="1" w:line="240" w:lineRule="auto"/>
      <w:ind w:firstLine="567"/>
      <w:jc w:val="both"/>
    </w:pPr>
    <w:rPr>
      <w:rFonts w:ascii="Tahoma" w:eastAsia="Times New Roman" w:hAnsi="Tahoma" w:cs="Times New Roman"/>
      <w:sz w:val="20"/>
      <w:szCs w:val="20"/>
      <w:lang w:val="en-US" w:eastAsia="ru-RU"/>
    </w:rPr>
  </w:style>
  <w:style w:type="paragraph" w:customStyle="1" w:styleId="Heading">
    <w:name w:val="Heading"/>
    <w:rsid w:val="0062668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2668D"/>
    <w:rPr>
      <w:rFonts w:cs="Times New Roman"/>
      <w:u w:val="none"/>
      <w:effect w:val="none"/>
    </w:rPr>
  </w:style>
  <w:style w:type="paragraph" w:customStyle="1" w:styleId="s1">
    <w:name w:val="s_1"/>
    <w:basedOn w:val="a"/>
    <w:rsid w:val="0062668D"/>
    <w:pPr>
      <w:spacing w:after="0" w:line="240" w:lineRule="auto"/>
      <w:ind w:firstLine="720"/>
      <w:jc w:val="both"/>
    </w:pPr>
    <w:rPr>
      <w:rFonts w:ascii="Arial" w:eastAsia="Times New Roman" w:hAnsi="Arial" w:cs="Arial"/>
      <w:sz w:val="26"/>
      <w:szCs w:val="26"/>
      <w:lang w:eastAsia="ru-RU"/>
    </w:rPr>
  </w:style>
  <w:style w:type="paragraph" w:customStyle="1" w:styleId="afff5">
    <w:name w:val="Знак Знак Знак Знак Знак"/>
    <w:basedOn w:val="a"/>
    <w:rsid w:val="0062668D"/>
    <w:pPr>
      <w:spacing w:after="0" w:line="240" w:lineRule="auto"/>
      <w:ind w:firstLine="567"/>
    </w:pPr>
    <w:rPr>
      <w:rFonts w:ascii="Verdana" w:eastAsia="Times New Roman" w:hAnsi="Verdana" w:cs="Verdana"/>
      <w:sz w:val="20"/>
      <w:szCs w:val="20"/>
      <w:lang w:val="en-US" w:eastAsia="ru-RU"/>
    </w:rPr>
  </w:style>
  <w:style w:type="numbering" w:customStyle="1" w:styleId="41">
    <w:name w:val="Нет списка4"/>
    <w:next w:val="a2"/>
    <w:uiPriority w:val="99"/>
    <w:semiHidden/>
    <w:unhideWhenUsed/>
    <w:rsid w:val="0062668D"/>
  </w:style>
  <w:style w:type="character" w:styleId="HTML">
    <w:name w:val="HTML Variable"/>
    <w:aliases w:val="!Ссылки в документе"/>
    <w:basedOn w:val="a0"/>
    <w:rsid w:val="0062668D"/>
    <w:rPr>
      <w:rFonts w:ascii="Arial" w:hAnsi="Arial"/>
      <w:b w:val="0"/>
      <w:i w:val="0"/>
      <w:iCs/>
      <w:color w:val="0000FF"/>
      <w:sz w:val="24"/>
      <w:u w:val="none"/>
    </w:rPr>
  </w:style>
  <w:style w:type="paragraph" w:styleId="afff6">
    <w:name w:val="annotation text"/>
    <w:aliases w:val="!Равноширинный текст документа"/>
    <w:basedOn w:val="a"/>
    <w:link w:val="afff7"/>
    <w:semiHidden/>
    <w:rsid w:val="0062668D"/>
    <w:pPr>
      <w:spacing w:after="0" w:line="240" w:lineRule="auto"/>
      <w:ind w:firstLine="567"/>
      <w:jc w:val="both"/>
    </w:pPr>
    <w:rPr>
      <w:rFonts w:ascii="Courier" w:eastAsia="Times New Roman" w:hAnsi="Courier" w:cs="Times New Roman"/>
      <w:szCs w:val="20"/>
      <w:lang w:eastAsia="ru-RU"/>
    </w:rPr>
  </w:style>
  <w:style w:type="character" w:customStyle="1" w:styleId="afff7">
    <w:name w:val="Текст примечания Знак"/>
    <w:aliases w:val="!Равноширинный текст документа Знак"/>
    <w:basedOn w:val="a0"/>
    <w:link w:val="afff6"/>
    <w:semiHidden/>
    <w:rsid w:val="0062668D"/>
    <w:rPr>
      <w:rFonts w:ascii="Courier" w:eastAsia="Times New Roman" w:hAnsi="Courier" w:cs="Times New Roman"/>
      <w:szCs w:val="20"/>
      <w:lang w:eastAsia="ru-RU"/>
    </w:rPr>
  </w:style>
  <w:style w:type="paragraph" w:customStyle="1" w:styleId="Title">
    <w:name w:val="Title!Название НПА"/>
    <w:basedOn w:val="a"/>
    <w:rsid w:val="0062668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2668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668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668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668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668D"/>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bba0bfb1-06c7-4e50-a8d3-fe1045784bf1.html" TargetMode="External"/><Relationship Id="rId13" Type="http://schemas.openxmlformats.org/officeDocument/2006/relationships/hyperlink" Target="http://pravo.minjust.ru/" TargetMode="External"/><Relationship Id="rId18" Type="http://schemas.openxmlformats.org/officeDocument/2006/relationships/hyperlink" Target="http://nla-service.minjust.ru:8080/rnla-links/ws/content/act/bba0bfb1-06c7-4e50-a8d3-fe1045784bf1.html"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pravo.minjust.ru/"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fontTable" Target="fontTable.xml"/><Relationship Id="rId10" Type="http://schemas.openxmlformats.org/officeDocument/2006/relationships/hyperlink" Target="http://nla-service.minjust.ru:8080/rnla-links/ws/content/act/b5c1d49e-faad-4027-8721-c4ed5ca2f0a3.html" TargetMode="External"/><Relationship Id="rId19" Type="http://schemas.openxmlformats.org/officeDocument/2006/relationships/hyperlink" Target="http://nla-service.minjust.ru:8080/rnla-links/ws/content/act/bba0bfb1-06c7-4e50-a8d3-fe1045784bf1.html"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b5c1d49e-faad-4027-8721-c4ed5ca2f0a3.html"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pravo.minjust.ru/" TargetMode="External"/><Relationship Id="rId27" Type="http://schemas.openxmlformats.org/officeDocument/2006/relationships/hyperlink" Target="http://nla-service.minjust.ru:8080/rnla-links/ws/content/act/bba0bfb1-06c7-4e50-a8d3-fe1045784bf1.html" TargetMode="External"/><Relationship Id="rId30" Type="http://schemas.openxmlformats.org/officeDocument/2006/relationships/hyperlink" Target="http://pravo.minjust.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17239</Words>
  <Characters>98267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В</cp:lastModifiedBy>
  <cp:revision>12</cp:revision>
  <dcterms:created xsi:type="dcterms:W3CDTF">2022-11-14T06:34:00Z</dcterms:created>
  <dcterms:modified xsi:type="dcterms:W3CDTF">2022-11-29T10:08:00Z</dcterms:modified>
</cp:coreProperties>
</file>